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6E1" w:rsidRDefault="00C53A80">
      <w:pPr>
        <w:rPr>
          <w:sz w:val="22"/>
          <w:szCs w:val="22"/>
        </w:rPr>
      </w:pPr>
      <w:r>
        <w:rPr>
          <w:noProof/>
          <w:lang w:bidi="ar-SA"/>
        </w:rPr>
        <w:drawing>
          <wp:inline distT="0" distB="0" distL="0" distR="0">
            <wp:extent cx="3600450" cy="1428750"/>
            <wp:effectExtent l="19050" t="0" r="0" b="0"/>
            <wp:docPr id="1" name="Picture 1" descr="PKD_Logo_master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D_Logo_master_Gray"/>
                    <pic:cNvPicPr>
                      <a:picLocks noChangeAspect="1" noChangeArrowheads="1"/>
                    </pic:cNvPicPr>
                  </pic:nvPicPr>
                  <pic:blipFill>
                    <a:blip r:embed="rId7" cstate="print"/>
                    <a:srcRect/>
                    <a:stretch>
                      <a:fillRect/>
                    </a:stretch>
                  </pic:blipFill>
                  <pic:spPr bwMode="auto">
                    <a:xfrm>
                      <a:off x="0" y="0"/>
                      <a:ext cx="3600450" cy="1428750"/>
                    </a:xfrm>
                    <a:prstGeom prst="rect">
                      <a:avLst/>
                    </a:prstGeom>
                    <a:noFill/>
                    <a:ln w="9525">
                      <a:noFill/>
                      <a:miter lim="800000"/>
                      <a:headEnd/>
                      <a:tailEnd/>
                    </a:ln>
                  </pic:spPr>
                </pic:pic>
              </a:graphicData>
            </a:graphic>
          </wp:inline>
        </w:drawing>
      </w:r>
    </w:p>
    <w:p w:rsidR="001C05B2" w:rsidRDefault="001C05B2">
      <w:pPr>
        <w:rPr>
          <w:sz w:val="22"/>
          <w:szCs w:val="22"/>
        </w:rPr>
      </w:pPr>
    </w:p>
    <w:p w:rsidR="001C05B2" w:rsidRDefault="001C05B2">
      <w:pPr>
        <w:rPr>
          <w:sz w:val="22"/>
          <w:szCs w:val="22"/>
        </w:rPr>
      </w:pPr>
    </w:p>
    <w:p w:rsidR="00F116E1" w:rsidRPr="005E7FF5" w:rsidRDefault="00F116E1">
      <w:pPr>
        <w:rPr>
          <w:sz w:val="22"/>
          <w:szCs w:val="22"/>
        </w:rPr>
      </w:pPr>
      <w:r w:rsidRPr="005E7FF5">
        <w:rPr>
          <w:sz w:val="22"/>
          <w:szCs w:val="22"/>
        </w:rPr>
        <w:t>Dear Pi Kappa Delta and Forensic Colleagues,</w:t>
      </w:r>
    </w:p>
    <w:p w:rsidR="00F116E1" w:rsidRPr="005E7FF5" w:rsidRDefault="00F116E1">
      <w:pPr>
        <w:rPr>
          <w:sz w:val="22"/>
          <w:szCs w:val="22"/>
        </w:rPr>
      </w:pPr>
    </w:p>
    <w:p w:rsidR="00F116E1" w:rsidRDefault="0041367F">
      <w:pPr>
        <w:rPr>
          <w:sz w:val="22"/>
          <w:szCs w:val="22"/>
        </w:rPr>
      </w:pPr>
      <w:r>
        <w:rPr>
          <w:sz w:val="22"/>
          <w:szCs w:val="22"/>
        </w:rPr>
        <w:t xml:space="preserve">I, along with </w:t>
      </w:r>
      <w:r w:rsidR="00F116E1" w:rsidRPr="005E7FF5">
        <w:rPr>
          <w:sz w:val="22"/>
          <w:szCs w:val="22"/>
        </w:rPr>
        <w:t xml:space="preserve">the National Council of Pi </w:t>
      </w:r>
      <w:r w:rsidR="00BC5C5C">
        <w:rPr>
          <w:sz w:val="22"/>
          <w:szCs w:val="22"/>
        </w:rPr>
        <w:t>Kappa Delta</w:t>
      </w:r>
      <w:r>
        <w:rPr>
          <w:sz w:val="22"/>
          <w:szCs w:val="22"/>
        </w:rPr>
        <w:t xml:space="preserve">, </w:t>
      </w:r>
      <w:r w:rsidR="00F116E1" w:rsidRPr="005E7FF5">
        <w:rPr>
          <w:sz w:val="22"/>
          <w:szCs w:val="22"/>
        </w:rPr>
        <w:t>i</w:t>
      </w:r>
      <w:r w:rsidR="00BC5C5C">
        <w:rPr>
          <w:sz w:val="22"/>
          <w:szCs w:val="22"/>
        </w:rPr>
        <w:t>nvit</w:t>
      </w:r>
      <w:r>
        <w:rPr>
          <w:sz w:val="22"/>
          <w:szCs w:val="22"/>
        </w:rPr>
        <w:t xml:space="preserve">e you </w:t>
      </w:r>
      <w:r w:rsidR="00BC5C5C">
        <w:rPr>
          <w:sz w:val="22"/>
          <w:szCs w:val="22"/>
        </w:rPr>
        <w:t>to join us for Pi Kappa Delta’s</w:t>
      </w:r>
      <w:r>
        <w:rPr>
          <w:sz w:val="22"/>
          <w:szCs w:val="22"/>
        </w:rPr>
        <w:t xml:space="preserve"> 2017</w:t>
      </w:r>
      <w:r w:rsidR="00F116E1" w:rsidRPr="005E7FF5">
        <w:rPr>
          <w:sz w:val="22"/>
          <w:szCs w:val="22"/>
        </w:rPr>
        <w:t xml:space="preserve"> Biennial Co</w:t>
      </w:r>
      <w:r>
        <w:rPr>
          <w:sz w:val="22"/>
          <w:szCs w:val="22"/>
        </w:rPr>
        <w:t xml:space="preserve">nvention and Tournament March 21-25 </w:t>
      </w:r>
      <w:r w:rsidR="00BC5C5C">
        <w:rPr>
          <w:sz w:val="22"/>
          <w:szCs w:val="22"/>
        </w:rPr>
        <w:t xml:space="preserve">on the campus of </w:t>
      </w:r>
      <w:r>
        <w:rPr>
          <w:sz w:val="22"/>
          <w:szCs w:val="22"/>
        </w:rPr>
        <w:t>Boise State University in Boise, ID</w:t>
      </w:r>
      <w:r w:rsidR="00DD1F1C">
        <w:rPr>
          <w:sz w:val="22"/>
          <w:szCs w:val="22"/>
        </w:rPr>
        <w:t xml:space="preserve">. </w:t>
      </w:r>
      <w:r w:rsidR="000866E3">
        <w:rPr>
          <w:sz w:val="22"/>
          <w:szCs w:val="22"/>
        </w:rPr>
        <w:t>This is our 50</w:t>
      </w:r>
      <w:r w:rsidR="000866E3" w:rsidRPr="000866E3">
        <w:rPr>
          <w:sz w:val="22"/>
          <w:szCs w:val="22"/>
          <w:vertAlign w:val="superscript"/>
        </w:rPr>
        <w:t>th</w:t>
      </w:r>
      <w:r w:rsidR="000866E3">
        <w:rPr>
          <w:sz w:val="22"/>
          <w:szCs w:val="22"/>
        </w:rPr>
        <w:t xml:space="preserve"> biennial event—we hope you will join us to celebrate 100 years of national tournaments. </w:t>
      </w:r>
      <w:r w:rsidR="00BC5C5C">
        <w:rPr>
          <w:sz w:val="22"/>
          <w:szCs w:val="22"/>
        </w:rPr>
        <w:t xml:space="preserve">I have been working with your national president, </w:t>
      </w:r>
      <w:r>
        <w:rPr>
          <w:sz w:val="22"/>
          <w:szCs w:val="22"/>
        </w:rPr>
        <w:t>David Bailey</w:t>
      </w:r>
      <w:r w:rsidR="00DD1F1C">
        <w:rPr>
          <w:sz w:val="22"/>
          <w:szCs w:val="22"/>
        </w:rPr>
        <w:t>, your local host</w:t>
      </w:r>
      <w:r>
        <w:rPr>
          <w:sz w:val="22"/>
          <w:szCs w:val="22"/>
        </w:rPr>
        <w:t>s, Manda Hicks and Jeff Stoppenhagen</w:t>
      </w:r>
      <w:r w:rsidR="000866E3">
        <w:rPr>
          <w:sz w:val="22"/>
          <w:szCs w:val="22"/>
        </w:rPr>
        <w:t xml:space="preserve">, and </w:t>
      </w:r>
      <w:r w:rsidR="00DD1F1C">
        <w:rPr>
          <w:sz w:val="22"/>
          <w:szCs w:val="22"/>
        </w:rPr>
        <w:t>the Na</w:t>
      </w:r>
      <w:r w:rsidR="00F116E1" w:rsidRPr="005E7FF5">
        <w:rPr>
          <w:sz w:val="22"/>
          <w:szCs w:val="22"/>
        </w:rPr>
        <w:t>tional Council</w:t>
      </w:r>
      <w:r w:rsidR="00DD1F1C">
        <w:rPr>
          <w:sz w:val="22"/>
          <w:szCs w:val="22"/>
        </w:rPr>
        <w:t xml:space="preserve"> to offer you a spectacular tournament and convention. </w:t>
      </w:r>
    </w:p>
    <w:p w:rsidR="00DD1F1C" w:rsidRPr="005E7FF5" w:rsidRDefault="00DD1F1C">
      <w:pPr>
        <w:rPr>
          <w:sz w:val="22"/>
          <w:szCs w:val="22"/>
        </w:rPr>
      </w:pPr>
    </w:p>
    <w:p w:rsidR="00AD7F6A" w:rsidRDefault="00F116E1">
      <w:pPr>
        <w:rPr>
          <w:sz w:val="22"/>
          <w:szCs w:val="22"/>
        </w:rPr>
      </w:pPr>
      <w:r w:rsidRPr="005E7FF5">
        <w:rPr>
          <w:sz w:val="22"/>
          <w:szCs w:val="22"/>
        </w:rPr>
        <w:t xml:space="preserve">This year’s tournament will </w:t>
      </w:r>
      <w:r w:rsidR="000866E3">
        <w:rPr>
          <w:sz w:val="22"/>
          <w:szCs w:val="22"/>
        </w:rPr>
        <w:t xml:space="preserve">continue to </w:t>
      </w:r>
      <w:r w:rsidRPr="005E7FF5">
        <w:rPr>
          <w:sz w:val="22"/>
          <w:szCs w:val="22"/>
        </w:rPr>
        <w:t>feature the very best of intercollegiate forensics in a full rang</w:t>
      </w:r>
      <w:r w:rsidR="005E22B2">
        <w:rPr>
          <w:sz w:val="22"/>
          <w:szCs w:val="22"/>
        </w:rPr>
        <w:t xml:space="preserve">e of individual and team events, including debate and individual events </w:t>
      </w:r>
      <w:r w:rsidR="000866E3">
        <w:rPr>
          <w:sz w:val="22"/>
          <w:szCs w:val="22"/>
        </w:rPr>
        <w:t xml:space="preserve">both traditional to collegiate forensics and unique to Pi Kappa Delta. </w:t>
      </w:r>
      <w:r w:rsidR="00DD1F1C">
        <w:rPr>
          <w:sz w:val="22"/>
          <w:szCs w:val="22"/>
        </w:rPr>
        <w:t xml:space="preserve">After several years of trying to schedule our tournament and convention within a three-day format, </w:t>
      </w:r>
      <w:r w:rsidR="000866E3">
        <w:rPr>
          <w:sz w:val="22"/>
          <w:szCs w:val="22"/>
        </w:rPr>
        <w:t>this will be our first year implementing a four day model</w:t>
      </w:r>
      <w:r w:rsidR="00DD1F1C">
        <w:rPr>
          <w:sz w:val="22"/>
          <w:szCs w:val="22"/>
        </w:rPr>
        <w:t xml:space="preserve">. This change in </w:t>
      </w:r>
      <w:r w:rsidR="008469A0">
        <w:rPr>
          <w:sz w:val="22"/>
          <w:szCs w:val="22"/>
        </w:rPr>
        <w:t>scheduling</w:t>
      </w:r>
      <w:r w:rsidR="00DD1F1C">
        <w:rPr>
          <w:sz w:val="22"/>
          <w:szCs w:val="22"/>
        </w:rPr>
        <w:t xml:space="preserve"> will enable us to offer a bette</w:t>
      </w:r>
      <w:r w:rsidR="000866E3">
        <w:rPr>
          <w:sz w:val="22"/>
          <w:szCs w:val="22"/>
        </w:rPr>
        <w:t>r managed tournament that provides</w:t>
      </w:r>
      <w:r w:rsidR="00DD1F1C">
        <w:rPr>
          <w:sz w:val="22"/>
          <w:szCs w:val="22"/>
        </w:rPr>
        <w:t xml:space="preserve"> its participants a more humane schedule and better opportunities to participate in convention and social events. </w:t>
      </w:r>
    </w:p>
    <w:p w:rsidR="005E22B2" w:rsidRDefault="005E22B2">
      <w:pPr>
        <w:rPr>
          <w:sz w:val="22"/>
          <w:szCs w:val="22"/>
        </w:rPr>
      </w:pPr>
    </w:p>
    <w:p w:rsidR="00885246" w:rsidRPr="003E3B13" w:rsidRDefault="004254F4">
      <w:pPr>
        <w:rPr>
          <w:sz w:val="22"/>
          <w:szCs w:val="22"/>
        </w:rPr>
      </w:pPr>
      <w:r w:rsidRPr="005E7FF5">
        <w:rPr>
          <w:sz w:val="22"/>
          <w:szCs w:val="22"/>
        </w:rPr>
        <w:t xml:space="preserve">This invitation outlines details about the tournament and convention.  Additional details will be featured and added on the Pi Kappa Delta website.  Individuals are encouraged to visit the website at </w:t>
      </w:r>
      <w:hyperlink r:id="rId8" w:history="1">
        <w:r w:rsidRPr="005E7FF5">
          <w:rPr>
            <w:rStyle w:val="Hyperlink"/>
            <w:sz w:val="22"/>
            <w:szCs w:val="22"/>
          </w:rPr>
          <w:t>www.pikappadelta.com</w:t>
        </w:r>
      </w:hyperlink>
      <w:r w:rsidRPr="005E7FF5">
        <w:rPr>
          <w:sz w:val="22"/>
          <w:szCs w:val="22"/>
        </w:rPr>
        <w:t xml:space="preserve">.  </w:t>
      </w:r>
      <w:r w:rsidR="008469A0">
        <w:rPr>
          <w:sz w:val="22"/>
          <w:szCs w:val="22"/>
        </w:rPr>
        <w:t>The website will include updated information</w:t>
      </w:r>
      <w:r w:rsidR="00DD1F1C">
        <w:rPr>
          <w:sz w:val="22"/>
          <w:szCs w:val="22"/>
        </w:rPr>
        <w:t xml:space="preserve"> and forms for registration and hotel arrangements. </w:t>
      </w:r>
      <w:r w:rsidR="00885246">
        <w:rPr>
          <w:sz w:val="22"/>
          <w:szCs w:val="22"/>
        </w:rPr>
        <w:t xml:space="preserve"> </w:t>
      </w:r>
      <w:r w:rsidR="00D8559A">
        <w:rPr>
          <w:sz w:val="22"/>
        </w:rPr>
        <w:t>You can also follow us on Twitter, @PiKappaDelta.</w:t>
      </w:r>
    </w:p>
    <w:p w:rsidR="00885246" w:rsidRDefault="00885246">
      <w:pPr>
        <w:rPr>
          <w:sz w:val="22"/>
          <w:szCs w:val="22"/>
        </w:rPr>
      </w:pPr>
    </w:p>
    <w:p w:rsidR="004254F4" w:rsidRDefault="000866E3">
      <w:pPr>
        <w:rPr>
          <w:sz w:val="22"/>
          <w:szCs w:val="22"/>
        </w:rPr>
      </w:pPr>
      <w:r>
        <w:rPr>
          <w:sz w:val="22"/>
          <w:szCs w:val="22"/>
        </w:rPr>
        <w:t xml:space="preserve">Please note the </w:t>
      </w:r>
      <w:r w:rsidRPr="000866E3">
        <w:rPr>
          <w:b/>
          <w:i/>
          <w:sz w:val="22"/>
          <w:szCs w:val="22"/>
        </w:rPr>
        <w:t>Tuesday, February 21</w:t>
      </w:r>
      <w:r w:rsidRPr="000866E3">
        <w:rPr>
          <w:b/>
          <w:i/>
          <w:sz w:val="22"/>
          <w:szCs w:val="22"/>
          <w:vertAlign w:val="superscript"/>
        </w:rPr>
        <w:t>st</w:t>
      </w:r>
      <w:r w:rsidRPr="000866E3">
        <w:rPr>
          <w:b/>
          <w:i/>
          <w:sz w:val="22"/>
          <w:szCs w:val="22"/>
        </w:rPr>
        <w:t xml:space="preserve"> </w:t>
      </w:r>
      <w:r w:rsidR="004254F4" w:rsidRPr="000866E3">
        <w:rPr>
          <w:b/>
          <w:i/>
          <w:sz w:val="22"/>
          <w:szCs w:val="22"/>
        </w:rPr>
        <w:t>deadline</w:t>
      </w:r>
      <w:r w:rsidR="004254F4" w:rsidRPr="005E7FF5">
        <w:rPr>
          <w:sz w:val="22"/>
          <w:szCs w:val="22"/>
        </w:rPr>
        <w:t xml:space="preserve"> for hotel reservations and initial tournament and convention entry.  As in the past, a brief period for changes without penalty will be extended but initial entry </w:t>
      </w:r>
      <w:r w:rsidR="004254F4" w:rsidRPr="005E7FF5">
        <w:rPr>
          <w:b/>
          <w:i/>
          <w:sz w:val="22"/>
          <w:szCs w:val="22"/>
        </w:rPr>
        <w:t>must be made by the February</w:t>
      </w:r>
      <w:r>
        <w:rPr>
          <w:b/>
          <w:i/>
          <w:sz w:val="22"/>
          <w:szCs w:val="22"/>
        </w:rPr>
        <w:t xml:space="preserve"> 21</w:t>
      </w:r>
      <w:r w:rsidRPr="000866E3">
        <w:rPr>
          <w:b/>
          <w:i/>
          <w:sz w:val="22"/>
          <w:szCs w:val="22"/>
          <w:vertAlign w:val="superscript"/>
        </w:rPr>
        <w:t>st</w:t>
      </w:r>
      <w:r>
        <w:rPr>
          <w:b/>
          <w:i/>
          <w:sz w:val="22"/>
          <w:szCs w:val="22"/>
        </w:rPr>
        <w:t xml:space="preserve"> </w:t>
      </w:r>
      <w:r w:rsidR="004254F4" w:rsidRPr="005E7FF5">
        <w:rPr>
          <w:b/>
          <w:i/>
          <w:sz w:val="22"/>
          <w:szCs w:val="22"/>
        </w:rPr>
        <w:t>deadline</w:t>
      </w:r>
      <w:r w:rsidR="004254F4" w:rsidRPr="005E7FF5">
        <w:rPr>
          <w:sz w:val="22"/>
          <w:szCs w:val="22"/>
        </w:rPr>
        <w:t>.</w:t>
      </w:r>
    </w:p>
    <w:p w:rsidR="000866E3" w:rsidRPr="005E7FF5" w:rsidRDefault="000866E3">
      <w:pPr>
        <w:rPr>
          <w:sz w:val="22"/>
          <w:szCs w:val="22"/>
        </w:rPr>
      </w:pPr>
    </w:p>
    <w:p w:rsidR="004254F4" w:rsidRPr="005E7FF5" w:rsidRDefault="004254F4">
      <w:pPr>
        <w:rPr>
          <w:sz w:val="22"/>
          <w:szCs w:val="22"/>
        </w:rPr>
      </w:pPr>
      <w:r w:rsidRPr="005E7FF5">
        <w:rPr>
          <w:sz w:val="22"/>
          <w:szCs w:val="22"/>
        </w:rPr>
        <w:t xml:space="preserve">We look forward to seeing you in </w:t>
      </w:r>
      <w:r w:rsidR="009916E7">
        <w:rPr>
          <w:sz w:val="22"/>
          <w:szCs w:val="22"/>
        </w:rPr>
        <w:t xml:space="preserve">Boise </w:t>
      </w:r>
      <w:r w:rsidR="001C05B2">
        <w:rPr>
          <w:sz w:val="22"/>
          <w:szCs w:val="22"/>
        </w:rPr>
        <w:t xml:space="preserve">this March </w:t>
      </w:r>
      <w:r w:rsidRPr="005E7FF5">
        <w:rPr>
          <w:sz w:val="22"/>
          <w:szCs w:val="22"/>
        </w:rPr>
        <w:t>for what pr</w:t>
      </w:r>
      <w:r w:rsidR="004E0939">
        <w:rPr>
          <w:sz w:val="22"/>
          <w:szCs w:val="22"/>
        </w:rPr>
        <w:t>omises to be an amazing tournament and convention!</w:t>
      </w:r>
    </w:p>
    <w:p w:rsidR="004254F4" w:rsidRPr="005E7FF5" w:rsidRDefault="004254F4">
      <w:pPr>
        <w:rPr>
          <w:sz w:val="22"/>
          <w:szCs w:val="22"/>
        </w:rPr>
      </w:pPr>
    </w:p>
    <w:p w:rsidR="004254F4" w:rsidRPr="005E7FF5" w:rsidRDefault="004254F4">
      <w:pPr>
        <w:rPr>
          <w:sz w:val="22"/>
          <w:szCs w:val="22"/>
        </w:rPr>
      </w:pPr>
      <w:r w:rsidRPr="005E7FF5">
        <w:rPr>
          <w:sz w:val="22"/>
          <w:szCs w:val="22"/>
        </w:rPr>
        <w:t>Sincerely,</w:t>
      </w:r>
    </w:p>
    <w:p w:rsidR="004254F4" w:rsidRDefault="004254F4">
      <w:pPr>
        <w:rPr>
          <w:sz w:val="22"/>
          <w:szCs w:val="22"/>
        </w:rPr>
      </w:pPr>
    </w:p>
    <w:p w:rsidR="00A944A5" w:rsidRPr="005E7FF5" w:rsidRDefault="00A944A5">
      <w:pPr>
        <w:rPr>
          <w:sz w:val="22"/>
          <w:szCs w:val="22"/>
        </w:rPr>
      </w:pPr>
    </w:p>
    <w:p w:rsidR="004254F4" w:rsidRPr="005E7FF5" w:rsidRDefault="004254F4">
      <w:pPr>
        <w:rPr>
          <w:sz w:val="22"/>
          <w:szCs w:val="22"/>
        </w:rPr>
      </w:pPr>
    </w:p>
    <w:p w:rsidR="004254F4" w:rsidRPr="005E7FF5" w:rsidRDefault="008469A0">
      <w:pPr>
        <w:rPr>
          <w:sz w:val="22"/>
          <w:szCs w:val="22"/>
        </w:rPr>
      </w:pPr>
      <w:r>
        <w:rPr>
          <w:sz w:val="22"/>
          <w:szCs w:val="22"/>
        </w:rPr>
        <w:t>Scott Jensen</w:t>
      </w:r>
      <w:r>
        <w:rPr>
          <w:sz w:val="22"/>
          <w:szCs w:val="22"/>
        </w:rPr>
        <w:tab/>
      </w:r>
      <w:r>
        <w:rPr>
          <w:sz w:val="22"/>
          <w:szCs w:val="22"/>
        </w:rPr>
        <w:tab/>
      </w:r>
      <w:r>
        <w:rPr>
          <w:sz w:val="22"/>
          <w:szCs w:val="22"/>
        </w:rPr>
        <w:tab/>
      </w:r>
      <w:r w:rsidR="000866E3">
        <w:rPr>
          <w:sz w:val="22"/>
          <w:szCs w:val="22"/>
        </w:rPr>
        <w:tab/>
        <w:t>David Bailey</w:t>
      </w:r>
      <w:r w:rsidR="004E0939">
        <w:rPr>
          <w:sz w:val="22"/>
          <w:szCs w:val="22"/>
        </w:rPr>
        <w:tab/>
      </w:r>
      <w:r w:rsidR="004E0939">
        <w:rPr>
          <w:sz w:val="22"/>
          <w:szCs w:val="22"/>
        </w:rPr>
        <w:tab/>
      </w:r>
      <w:r w:rsidR="004E0939">
        <w:rPr>
          <w:sz w:val="22"/>
          <w:szCs w:val="22"/>
        </w:rPr>
        <w:tab/>
      </w:r>
      <w:r w:rsidR="000866E3">
        <w:rPr>
          <w:sz w:val="22"/>
          <w:szCs w:val="22"/>
        </w:rPr>
        <w:t>Jeff Stoppenhagen</w:t>
      </w:r>
    </w:p>
    <w:p w:rsidR="004254F4" w:rsidRDefault="004254F4">
      <w:pPr>
        <w:rPr>
          <w:sz w:val="22"/>
          <w:szCs w:val="22"/>
        </w:rPr>
      </w:pPr>
      <w:r w:rsidRPr="005E7FF5">
        <w:rPr>
          <w:sz w:val="22"/>
          <w:szCs w:val="22"/>
        </w:rPr>
        <w:t>National Tournament Director</w:t>
      </w:r>
      <w:r w:rsidRPr="005E7FF5">
        <w:rPr>
          <w:sz w:val="22"/>
          <w:szCs w:val="22"/>
        </w:rPr>
        <w:tab/>
      </w:r>
      <w:r w:rsidR="00181FB5">
        <w:rPr>
          <w:sz w:val="22"/>
          <w:szCs w:val="22"/>
        </w:rPr>
        <w:tab/>
      </w:r>
      <w:r w:rsidRPr="005E7FF5">
        <w:rPr>
          <w:sz w:val="22"/>
          <w:szCs w:val="22"/>
        </w:rPr>
        <w:t>National President</w:t>
      </w:r>
      <w:r w:rsidRPr="005E7FF5">
        <w:rPr>
          <w:sz w:val="22"/>
          <w:szCs w:val="22"/>
        </w:rPr>
        <w:tab/>
      </w:r>
      <w:r w:rsidRPr="005E7FF5">
        <w:rPr>
          <w:sz w:val="22"/>
          <w:szCs w:val="22"/>
        </w:rPr>
        <w:tab/>
      </w:r>
      <w:r w:rsidR="004E0939">
        <w:rPr>
          <w:sz w:val="22"/>
          <w:szCs w:val="22"/>
        </w:rPr>
        <w:t>Local Host</w:t>
      </w:r>
    </w:p>
    <w:p w:rsidR="004E0939" w:rsidRDefault="004254F4" w:rsidP="004E0939">
      <w:pPr>
        <w:spacing w:after="200" w:line="276" w:lineRule="auto"/>
        <w:jc w:val="center"/>
        <w:rPr>
          <w:b/>
          <w:sz w:val="22"/>
          <w:szCs w:val="22"/>
        </w:rPr>
      </w:pPr>
      <w:r w:rsidRPr="005E7FF5">
        <w:rPr>
          <w:sz w:val="22"/>
          <w:szCs w:val="22"/>
        </w:rPr>
        <w:br w:type="page"/>
      </w:r>
      <w:r w:rsidR="000866E3">
        <w:rPr>
          <w:b/>
          <w:sz w:val="22"/>
          <w:szCs w:val="22"/>
        </w:rPr>
        <w:lastRenderedPageBreak/>
        <w:t>2017</w:t>
      </w:r>
      <w:r w:rsidR="004E0939">
        <w:rPr>
          <w:b/>
          <w:sz w:val="22"/>
          <w:szCs w:val="22"/>
        </w:rPr>
        <w:t xml:space="preserve"> </w:t>
      </w:r>
      <w:r w:rsidR="004E0939" w:rsidRPr="008C739E">
        <w:rPr>
          <w:b/>
          <w:sz w:val="22"/>
          <w:szCs w:val="22"/>
        </w:rPr>
        <w:t>Tournament and Convention Schedule</w:t>
      </w:r>
    </w:p>
    <w:p w:rsidR="004E0939" w:rsidRPr="008C739E" w:rsidRDefault="000866E3" w:rsidP="004E0939">
      <w:pPr>
        <w:rPr>
          <w:b/>
          <w:i/>
        </w:rPr>
      </w:pPr>
      <w:r>
        <w:rPr>
          <w:b/>
          <w:i/>
        </w:rPr>
        <w:t>Tuesday, March 21</w:t>
      </w:r>
      <w:r w:rsidR="004E0939" w:rsidRPr="008C739E">
        <w:rPr>
          <w:b/>
          <w:i/>
        </w:rPr>
        <w:tab/>
      </w:r>
      <w:r w:rsidR="004E0939" w:rsidRPr="008C739E">
        <w:rPr>
          <w:b/>
          <w:i/>
        </w:rPr>
        <w:tab/>
      </w:r>
      <w:r w:rsidR="004E0939" w:rsidRPr="008C739E">
        <w:rPr>
          <w:b/>
          <w:i/>
        </w:rPr>
        <w:tab/>
      </w:r>
      <w:r w:rsidR="004E0939" w:rsidRPr="008C739E">
        <w:rPr>
          <w:b/>
          <w:i/>
        </w:rPr>
        <w:tab/>
      </w:r>
      <w:r w:rsidR="004E0939" w:rsidRPr="008C739E">
        <w:rPr>
          <w:b/>
          <w:i/>
        </w:rPr>
        <w:tab/>
      </w:r>
      <w:r w:rsidR="004E0939" w:rsidRPr="008C739E">
        <w:rPr>
          <w:b/>
          <w:i/>
        </w:rPr>
        <w:tab/>
      </w:r>
      <w:r w:rsidR="004E0939" w:rsidRPr="008C739E">
        <w:rPr>
          <w:b/>
          <w:i/>
        </w:rPr>
        <w:tab/>
      </w:r>
      <w:r w:rsidR="004E0939" w:rsidRPr="008C739E">
        <w:rPr>
          <w:b/>
          <w:i/>
        </w:rPr>
        <w:tab/>
      </w:r>
    </w:p>
    <w:p w:rsidR="000866E3" w:rsidRDefault="00AA1A55" w:rsidP="004E0939">
      <w:r>
        <w:t>1</w:t>
      </w:r>
      <w:r w:rsidR="004E0939">
        <w:t>2:00</w:t>
      </w:r>
      <w:r w:rsidR="009916E7">
        <w:t xml:space="preserve"> – 6:00</w:t>
      </w:r>
      <w:r w:rsidR="004E0939">
        <w:tab/>
      </w:r>
      <w:r w:rsidR="004E0939" w:rsidRPr="00BA7DEA">
        <w:t>Registration</w:t>
      </w:r>
      <w:r w:rsidR="00BA7DEA">
        <w:t>—</w:t>
      </w:r>
      <w:r w:rsidR="00BA7DEA" w:rsidRPr="00BA7DEA">
        <w:rPr>
          <w:i/>
        </w:rPr>
        <w:t>Berquist Lounge, Student Union Building</w:t>
      </w:r>
    </w:p>
    <w:p w:rsidR="004E0939" w:rsidRPr="00BA7DEA" w:rsidRDefault="004E0939" w:rsidP="004E0939">
      <w:pPr>
        <w:rPr>
          <w:i/>
        </w:rPr>
      </w:pPr>
      <w:r>
        <w:t>4:30</w:t>
      </w:r>
      <w:r>
        <w:tab/>
      </w:r>
      <w:r>
        <w:tab/>
      </w:r>
      <w:r w:rsidRPr="00BA7DEA">
        <w:t>Welcome Reception</w:t>
      </w:r>
      <w:r w:rsidR="00BA7DEA">
        <w:t>—</w:t>
      </w:r>
      <w:r w:rsidR="003A6B7E" w:rsidRPr="003A6B7E">
        <w:rPr>
          <w:i/>
        </w:rPr>
        <w:t>Lookout Room</w:t>
      </w:r>
      <w:r w:rsidR="003A6B7E">
        <w:t xml:space="preserve">, </w:t>
      </w:r>
      <w:r w:rsidR="00BA7DEA" w:rsidRPr="00BA7DEA">
        <w:rPr>
          <w:i/>
        </w:rPr>
        <w:t>Student Union Building</w:t>
      </w:r>
    </w:p>
    <w:p w:rsidR="004E0939" w:rsidRDefault="004E0939" w:rsidP="004E0939">
      <w:r>
        <w:t>6:00</w:t>
      </w:r>
      <w:r>
        <w:tab/>
      </w:r>
      <w:r>
        <w:tab/>
      </w:r>
      <w:r w:rsidRPr="00232EB4">
        <w:t>Province Meetings</w:t>
      </w:r>
      <w:r w:rsidR="00232EB4">
        <w:t>—</w:t>
      </w:r>
      <w:r w:rsidR="00232EB4" w:rsidRPr="00232EB4">
        <w:rPr>
          <w:i/>
        </w:rPr>
        <w:t>Locations TBA</w:t>
      </w:r>
    </w:p>
    <w:p w:rsidR="004E0939" w:rsidRPr="00E56B30" w:rsidRDefault="004E0939" w:rsidP="004E0939">
      <w:pPr>
        <w:rPr>
          <w:i/>
        </w:rPr>
      </w:pPr>
      <w:r>
        <w:t>7:00</w:t>
      </w:r>
      <w:r>
        <w:tab/>
      </w:r>
      <w:r>
        <w:tab/>
      </w:r>
      <w:r w:rsidRPr="00A944A5">
        <w:t>Business Meeting</w:t>
      </w:r>
      <w:r w:rsidR="00A944A5">
        <w:t>—</w:t>
      </w:r>
      <w:r w:rsidR="00A944A5" w:rsidRPr="00E56B30">
        <w:rPr>
          <w:i/>
        </w:rPr>
        <w:t>S</w:t>
      </w:r>
      <w:r w:rsidR="00DB0D02">
        <w:rPr>
          <w:i/>
        </w:rPr>
        <w:t>P</w:t>
      </w:r>
      <w:r w:rsidR="00A944A5" w:rsidRPr="00E56B30">
        <w:rPr>
          <w:i/>
        </w:rPr>
        <w:t>EC Auditorium, Student Union Building</w:t>
      </w:r>
    </w:p>
    <w:p w:rsidR="00AF54FE" w:rsidRDefault="00AF54FE" w:rsidP="004E0939">
      <w:pPr>
        <w:rPr>
          <w:i/>
        </w:rPr>
      </w:pPr>
      <w:r>
        <w:rPr>
          <w:i/>
        </w:rPr>
        <w:tab/>
      </w:r>
      <w:r>
        <w:rPr>
          <w:i/>
        </w:rPr>
        <w:tab/>
        <w:t xml:space="preserve">    Chapter Roll-Calls, New Chapter/Member Inductions, </w:t>
      </w:r>
    </w:p>
    <w:p w:rsidR="00AF54FE" w:rsidRDefault="00AF54FE" w:rsidP="00AF54FE">
      <w:pPr>
        <w:ind w:left="720" w:firstLine="720"/>
        <w:rPr>
          <w:i/>
        </w:rPr>
      </w:pPr>
      <w:r>
        <w:rPr>
          <w:i/>
        </w:rPr>
        <w:t xml:space="preserve">    President-Elect Candidate Speeches</w:t>
      </w:r>
      <w:r w:rsidR="0076368B">
        <w:rPr>
          <w:i/>
        </w:rPr>
        <w:t>, and 2019 Site Selection Presentations</w:t>
      </w:r>
    </w:p>
    <w:p w:rsidR="00AF54FE" w:rsidRPr="00E56B30" w:rsidRDefault="00AF54FE" w:rsidP="004E0939">
      <w:pPr>
        <w:rPr>
          <w:i/>
        </w:rPr>
      </w:pPr>
    </w:p>
    <w:p w:rsidR="004E0939" w:rsidRPr="005E6D60" w:rsidRDefault="00E311FF" w:rsidP="004E0939">
      <w:pPr>
        <w:rPr>
          <w:b/>
          <w:i/>
        </w:rPr>
      </w:pPr>
      <w:r>
        <w:rPr>
          <w:b/>
          <w:i/>
        </w:rPr>
        <w:t>Wednesday, March 22</w:t>
      </w:r>
    </w:p>
    <w:p w:rsidR="009916E7" w:rsidRDefault="00ED2F26" w:rsidP="004E0939">
      <w:pPr>
        <w:rPr>
          <w:i/>
        </w:rPr>
      </w:pPr>
      <w:r>
        <w:t>7</w:t>
      </w:r>
      <w:r w:rsidR="009916E7">
        <w:t>:00 – 8:00</w:t>
      </w:r>
      <w:r w:rsidR="009916E7">
        <w:tab/>
      </w:r>
      <w:r w:rsidR="009916E7" w:rsidRPr="00D509EB">
        <w:t>Late Registration</w:t>
      </w:r>
      <w:r w:rsidR="00D509EB">
        <w:t>—</w:t>
      </w:r>
      <w:r w:rsidR="00D509EB" w:rsidRPr="00D509EB">
        <w:rPr>
          <w:i/>
        </w:rPr>
        <w:t>Brink Room, Student Union Building</w:t>
      </w:r>
    </w:p>
    <w:p w:rsidR="00232EB4" w:rsidRDefault="00232EB4" w:rsidP="00D509EB">
      <w:r>
        <w:t>8:00</w:t>
      </w:r>
      <w:r>
        <w:tab/>
      </w:r>
      <w:r>
        <w:tab/>
        <w:t>Hall of Fame Viewing—</w:t>
      </w:r>
      <w:r w:rsidRPr="00232EB4">
        <w:rPr>
          <w:i/>
        </w:rPr>
        <w:t>Grace Jordan Foyer, Student Union Building</w:t>
      </w:r>
    </w:p>
    <w:p w:rsidR="00D509EB" w:rsidRDefault="00D509EB" w:rsidP="00D509EB">
      <w:r>
        <w:t>8:00</w:t>
      </w:r>
      <w:r>
        <w:tab/>
      </w:r>
      <w:r>
        <w:tab/>
        <w:t>Debate, Round 1-A</w:t>
      </w:r>
    </w:p>
    <w:p w:rsidR="00D509EB" w:rsidRPr="00A944A5" w:rsidRDefault="00D509EB" w:rsidP="00D509EB">
      <w:r>
        <w:tab/>
      </w:r>
      <w:r>
        <w:tab/>
        <w:t xml:space="preserve">    </w:t>
      </w:r>
      <w:r w:rsidRPr="00A944A5">
        <w:t>NPDA Topic Announcement—</w:t>
      </w:r>
      <w:r w:rsidRPr="00A944A5">
        <w:rPr>
          <w:i/>
        </w:rPr>
        <w:t>Jordan Ballroom, Student Union Building</w:t>
      </w:r>
    </w:p>
    <w:p w:rsidR="00D509EB" w:rsidRDefault="00D509EB" w:rsidP="00D509EB">
      <w:r w:rsidRPr="00A944A5">
        <w:tab/>
      </w:r>
      <w:r w:rsidRPr="00A944A5">
        <w:tab/>
        <w:t xml:space="preserve">    IPDA Topic Draw—</w:t>
      </w:r>
      <w:r w:rsidRPr="00A944A5">
        <w:rPr>
          <w:i/>
        </w:rPr>
        <w:t>Simplot Ballroom, Student Union Building</w:t>
      </w:r>
    </w:p>
    <w:p w:rsidR="00ED2F26" w:rsidRDefault="00D509EB" w:rsidP="00D509EB">
      <w:r>
        <w:tab/>
      </w:r>
      <w:r>
        <w:tab/>
        <w:t>CEDA/NDT &amp; Worlds, Round 1</w:t>
      </w:r>
    </w:p>
    <w:p w:rsidR="00D509EB" w:rsidRPr="00600612" w:rsidRDefault="00D509EB" w:rsidP="00D509EB">
      <w:pPr>
        <w:ind w:left="720" w:firstLine="720"/>
        <w:rPr>
          <w:i/>
        </w:rPr>
      </w:pPr>
      <w:r w:rsidRPr="00E311FF">
        <w:rPr>
          <w:i/>
        </w:rPr>
        <w:t xml:space="preserve">    </w:t>
      </w:r>
      <w:r w:rsidRPr="001C05B2">
        <w:rPr>
          <w:i/>
        </w:rPr>
        <w:t>World’s Draw</w:t>
      </w:r>
      <w:r w:rsidR="001C05B2">
        <w:rPr>
          <w:i/>
        </w:rPr>
        <w:t>—Forum, Student Union Building</w:t>
      </w:r>
      <w:r>
        <w:rPr>
          <w:i/>
        </w:rPr>
        <w:t xml:space="preserve"> </w:t>
      </w:r>
    </w:p>
    <w:p w:rsidR="00D509EB" w:rsidRDefault="00D509EB" w:rsidP="00D509EB">
      <w:r>
        <w:tab/>
      </w:r>
      <w:r>
        <w:tab/>
        <w:t>Discussion, Round 1</w:t>
      </w:r>
    </w:p>
    <w:p w:rsidR="00D509EB" w:rsidRDefault="00ED2F26" w:rsidP="00D509EB">
      <w:r>
        <w:t>8:25</w:t>
      </w:r>
      <w:r w:rsidR="00D509EB">
        <w:tab/>
      </w:r>
      <w:r w:rsidR="00D509EB">
        <w:tab/>
        <w:t>NPDA, Round 1</w:t>
      </w:r>
    </w:p>
    <w:p w:rsidR="00D509EB" w:rsidRDefault="00ED2F26" w:rsidP="00D509EB">
      <w:r>
        <w:t>8:30</w:t>
      </w:r>
      <w:r w:rsidR="00D509EB">
        <w:tab/>
      </w:r>
      <w:r w:rsidR="00D509EB">
        <w:tab/>
        <w:t>IPDA, Round 1</w:t>
      </w:r>
    </w:p>
    <w:p w:rsidR="0076368B" w:rsidRDefault="0076368B" w:rsidP="0076368B">
      <w:r>
        <w:t>9:45</w:t>
      </w:r>
      <w:r>
        <w:tab/>
      </w:r>
      <w:r>
        <w:tab/>
        <w:t>Professional Development Session #1—</w:t>
      </w:r>
      <w:r w:rsidRPr="005301D7">
        <w:rPr>
          <w:i/>
        </w:rPr>
        <w:t>Forum, Student Union Building</w:t>
      </w:r>
    </w:p>
    <w:p w:rsidR="00D509EB" w:rsidRDefault="00ED2F26" w:rsidP="00D509EB">
      <w:r>
        <w:t>9:45</w:t>
      </w:r>
      <w:r w:rsidR="00D509EB">
        <w:tab/>
      </w:r>
      <w:r w:rsidR="00D509EB">
        <w:tab/>
        <w:t>Debate, Round 1-B</w:t>
      </w:r>
      <w:r w:rsidR="00D509EB">
        <w:tab/>
      </w:r>
    </w:p>
    <w:p w:rsidR="00D509EB" w:rsidRPr="00D509EB" w:rsidRDefault="00ED2F26" w:rsidP="00D509EB">
      <w:r>
        <w:tab/>
      </w:r>
      <w:r>
        <w:tab/>
        <w:t xml:space="preserve">    </w:t>
      </w:r>
      <w:r w:rsidR="00D509EB">
        <w:t>NFA-LD, Public Forum</w:t>
      </w:r>
    </w:p>
    <w:p w:rsidR="00ED2F26" w:rsidRDefault="00ED2F26" w:rsidP="00ED2F26">
      <w:r>
        <w:t>11:00</w:t>
      </w:r>
      <w:r>
        <w:tab/>
      </w:r>
      <w:r>
        <w:tab/>
        <w:t>Debate, Round 2-A</w:t>
      </w:r>
    </w:p>
    <w:p w:rsidR="00ED2F26" w:rsidRPr="00A944A5" w:rsidRDefault="00ED2F26" w:rsidP="00ED2F26">
      <w:r>
        <w:tab/>
      </w:r>
      <w:r>
        <w:tab/>
        <w:t xml:space="preserve">    </w:t>
      </w:r>
      <w:r w:rsidRPr="00A944A5">
        <w:t>NPDA Topic Announcement—</w:t>
      </w:r>
      <w:r w:rsidRPr="00A944A5">
        <w:rPr>
          <w:i/>
        </w:rPr>
        <w:t>Jordan Ballroom, Student Union Building</w:t>
      </w:r>
    </w:p>
    <w:p w:rsidR="00ED2F26" w:rsidRDefault="00ED2F26" w:rsidP="00ED2F26">
      <w:r w:rsidRPr="00A944A5">
        <w:tab/>
      </w:r>
      <w:r w:rsidRPr="00A944A5">
        <w:tab/>
        <w:t xml:space="preserve">    IPDA Topic Draw—</w:t>
      </w:r>
      <w:r w:rsidRPr="00A944A5">
        <w:rPr>
          <w:i/>
        </w:rPr>
        <w:t>Simplot Ballroom, Student Union Building</w:t>
      </w:r>
    </w:p>
    <w:p w:rsidR="00ED2F26" w:rsidRDefault="00ED2F26" w:rsidP="00ED2F26">
      <w:r>
        <w:tab/>
      </w:r>
      <w:r>
        <w:tab/>
        <w:t>CEDA/NDT &amp; Worlds, Round 2</w:t>
      </w:r>
    </w:p>
    <w:p w:rsidR="00ED2F26" w:rsidRDefault="00ED2F26" w:rsidP="00ED2F26">
      <w:pPr>
        <w:ind w:left="720" w:firstLine="720"/>
        <w:rPr>
          <w:i/>
        </w:rPr>
      </w:pPr>
      <w:r w:rsidRPr="00E311FF">
        <w:rPr>
          <w:i/>
        </w:rPr>
        <w:t xml:space="preserve">    </w:t>
      </w:r>
      <w:r w:rsidRPr="001C05B2">
        <w:rPr>
          <w:i/>
        </w:rPr>
        <w:t>World’s Draw</w:t>
      </w:r>
      <w:r w:rsidR="001C05B2">
        <w:rPr>
          <w:i/>
        </w:rPr>
        <w:t>—Forum, Student Union Building</w:t>
      </w:r>
    </w:p>
    <w:p w:rsidR="00ED2F26" w:rsidRPr="00600612" w:rsidRDefault="00ED2F26" w:rsidP="00ED2F26">
      <w:pPr>
        <w:ind w:left="720" w:firstLine="720"/>
        <w:rPr>
          <w:i/>
        </w:rPr>
      </w:pPr>
      <w:r>
        <w:t>Student Congress, Round 1</w:t>
      </w:r>
      <w:r>
        <w:rPr>
          <w:i/>
        </w:rPr>
        <w:t xml:space="preserve"> </w:t>
      </w:r>
    </w:p>
    <w:p w:rsidR="00ED2F26" w:rsidRDefault="00ED2F26" w:rsidP="00ED2F26">
      <w:r>
        <w:tab/>
      </w:r>
      <w:r>
        <w:tab/>
        <w:t>Reader’s Theatre, Round 1-A</w:t>
      </w:r>
    </w:p>
    <w:p w:rsidR="00ED2F26" w:rsidRDefault="00ED2F26" w:rsidP="00ED2F26">
      <w:r>
        <w:t>11:25</w:t>
      </w:r>
      <w:r>
        <w:tab/>
      </w:r>
      <w:r>
        <w:tab/>
        <w:t>NPDA, Round 2</w:t>
      </w:r>
    </w:p>
    <w:p w:rsidR="00ED2F26" w:rsidRDefault="00ED2F26" w:rsidP="00ED2F26">
      <w:r>
        <w:t>11:30</w:t>
      </w:r>
      <w:r>
        <w:tab/>
      </w:r>
      <w:r>
        <w:tab/>
        <w:t>IPDA, Round 2</w:t>
      </w:r>
    </w:p>
    <w:p w:rsidR="0022334B" w:rsidRPr="0022334B" w:rsidRDefault="0022334B" w:rsidP="00ED2F26">
      <w:pPr>
        <w:rPr>
          <w:i/>
        </w:rPr>
      </w:pPr>
      <w:r>
        <w:t>12:00-2:00</w:t>
      </w:r>
      <w:r>
        <w:tab/>
        <w:t>Meet the Candidates Forum—President-Elect—</w:t>
      </w:r>
      <w:r w:rsidRPr="0022334B">
        <w:rPr>
          <w:i/>
        </w:rPr>
        <w:t>Forum, Student Union Building</w:t>
      </w:r>
    </w:p>
    <w:p w:rsidR="00ED2F26" w:rsidRDefault="00ED2F26" w:rsidP="00ED2F26">
      <w:r>
        <w:t>12:45</w:t>
      </w:r>
      <w:r>
        <w:tab/>
      </w:r>
      <w:r>
        <w:tab/>
        <w:t>Debate, Round 2-B</w:t>
      </w:r>
      <w:r>
        <w:tab/>
      </w:r>
    </w:p>
    <w:p w:rsidR="00ED2F26" w:rsidRPr="00D509EB" w:rsidRDefault="00ED2F26" w:rsidP="00ED2F26">
      <w:r>
        <w:tab/>
      </w:r>
      <w:r>
        <w:tab/>
        <w:t xml:space="preserve">    NFA-LD, Public Forum</w:t>
      </w:r>
    </w:p>
    <w:p w:rsidR="00D509EB" w:rsidRDefault="00ED2F26" w:rsidP="004E0939">
      <w:r>
        <w:tab/>
      </w:r>
      <w:r>
        <w:tab/>
        <w:t>Reader’s Theatre, Round 1-B</w:t>
      </w:r>
    </w:p>
    <w:p w:rsidR="00ED2F26" w:rsidRDefault="00ED2F26" w:rsidP="00ED2F26">
      <w:r>
        <w:t>2:00</w:t>
      </w:r>
      <w:r>
        <w:tab/>
      </w:r>
      <w:r>
        <w:tab/>
        <w:t>Debate, Round 3-A</w:t>
      </w:r>
    </w:p>
    <w:p w:rsidR="00ED2F26" w:rsidRPr="00A944A5" w:rsidRDefault="00ED2F26" w:rsidP="00ED2F26">
      <w:pPr>
        <w:ind w:left="720" w:firstLine="720"/>
        <w:rPr>
          <w:i/>
        </w:rPr>
      </w:pPr>
      <w:r>
        <w:t xml:space="preserve">    </w:t>
      </w:r>
      <w:r w:rsidRPr="00A944A5">
        <w:t>NPDA Topic Announcement—</w:t>
      </w:r>
      <w:r w:rsidRPr="00A944A5">
        <w:rPr>
          <w:i/>
        </w:rPr>
        <w:t>Jordan Ballroom, Student Union Building</w:t>
      </w:r>
    </w:p>
    <w:p w:rsidR="00ED2F26" w:rsidRDefault="00ED2F26" w:rsidP="00ED2F26">
      <w:r w:rsidRPr="00A944A5">
        <w:tab/>
      </w:r>
      <w:r w:rsidRPr="00A944A5">
        <w:tab/>
        <w:t xml:space="preserve">    IPDA Topic Draw—</w:t>
      </w:r>
      <w:r w:rsidRPr="00A944A5">
        <w:rPr>
          <w:i/>
        </w:rPr>
        <w:t>Simplot Ballroom, Student Union Building</w:t>
      </w:r>
      <w:r w:rsidRPr="00A944A5">
        <w:rPr>
          <w:i/>
        </w:rPr>
        <w:tab/>
      </w:r>
    </w:p>
    <w:p w:rsidR="00ED2F26" w:rsidRDefault="00ED2F26" w:rsidP="00ED2F26">
      <w:r>
        <w:tab/>
      </w:r>
      <w:r>
        <w:tab/>
        <w:t>CEDA/NDT &amp; Worlds, Round 3</w:t>
      </w:r>
    </w:p>
    <w:p w:rsidR="00ED2F26" w:rsidRPr="00E311FF" w:rsidRDefault="00ED2F26" w:rsidP="00ED2F26">
      <w:pPr>
        <w:rPr>
          <w:i/>
        </w:rPr>
      </w:pPr>
      <w:r>
        <w:tab/>
      </w:r>
      <w:r>
        <w:tab/>
        <w:t xml:space="preserve">   </w:t>
      </w:r>
      <w:r w:rsidRPr="001C05B2">
        <w:rPr>
          <w:i/>
        </w:rPr>
        <w:t>World’s Draw</w:t>
      </w:r>
      <w:r w:rsidR="001C05B2">
        <w:rPr>
          <w:i/>
        </w:rPr>
        <w:t>—Forum. Student Union Building</w:t>
      </w:r>
    </w:p>
    <w:p w:rsidR="00ED2F26" w:rsidRDefault="00ED2F26" w:rsidP="00ED2F26">
      <w:r>
        <w:tab/>
      </w:r>
      <w:r>
        <w:tab/>
        <w:t>Discussion, Round 2</w:t>
      </w:r>
    </w:p>
    <w:p w:rsidR="00ED2F26" w:rsidRDefault="00ED2F26" w:rsidP="00ED2F26">
      <w:r>
        <w:t>2:25</w:t>
      </w:r>
      <w:r>
        <w:tab/>
      </w:r>
      <w:r>
        <w:tab/>
        <w:t>NPDA, Round 3</w:t>
      </w:r>
    </w:p>
    <w:p w:rsidR="00ED2F26" w:rsidRDefault="00ED2F26" w:rsidP="00ED2F26">
      <w:r>
        <w:t>2:30</w:t>
      </w:r>
      <w:r>
        <w:tab/>
      </w:r>
      <w:r>
        <w:tab/>
        <w:t>IPDA, Round 3</w:t>
      </w:r>
    </w:p>
    <w:p w:rsidR="00ED2F26" w:rsidRDefault="00ED2F26" w:rsidP="00ED2F26">
      <w:r>
        <w:t>3:45</w:t>
      </w:r>
      <w:r>
        <w:tab/>
      </w:r>
      <w:r>
        <w:tab/>
        <w:t>Debate, Round 3-B</w:t>
      </w:r>
      <w:r>
        <w:tab/>
      </w:r>
    </w:p>
    <w:p w:rsidR="00ED2F26" w:rsidRDefault="00ED2F26" w:rsidP="00ED2F26">
      <w:r>
        <w:tab/>
      </w:r>
      <w:r>
        <w:tab/>
        <w:t xml:space="preserve">    NFA-LD, Public Forum</w:t>
      </w:r>
    </w:p>
    <w:p w:rsidR="000E6DE5" w:rsidRPr="000E6DE5" w:rsidRDefault="00A3175A" w:rsidP="00ED2F26">
      <w:pPr>
        <w:rPr>
          <w:b/>
          <w:i/>
        </w:rPr>
      </w:pPr>
      <w:r>
        <w:rPr>
          <w:b/>
          <w:i/>
        </w:rPr>
        <w:lastRenderedPageBreak/>
        <w:t>Wednesday, March 22 (continued)</w:t>
      </w:r>
    </w:p>
    <w:p w:rsidR="00ED2F26" w:rsidRDefault="00ED2F26" w:rsidP="00ED2F26">
      <w:r>
        <w:t>5:00</w:t>
      </w:r>
      <w:r>
        <w:tab/>
      </w:r>
      <w:r>
        <w:tab/>
      </w:r>
      <w:r w:rsidRPr="00746C34">
        <w:t>Debate, Round 4-A</w:t>
      </w:r>
    </w:p>
    <w:p w:rsidR="00ED2F26" w:rsidRPr="00A944A5" w:rsidRDefault="00ED2F26" w:rsidP="00ED2F26">
      <w:pPr>
        <w:ind w:left="720" w:firstLine="720"/>
        <w:rPr>
          <w:i/>
        </w:rPr>
      </w:pPr>
      <w:r>
        <w:t xml:space="preserve">    </w:t>
      </w:r>
      <w:r w:rsidRPr="00A944A5">
        <w:t>NPDA Topic Announcement—</w:t>
      </w:r>
      <w:r w:rsidRPr="00A944A5">
        <w:rPr>
          <w:i/>
        </w:rPr>
        <w:t>Jordan Ballroom, Student Union Building</w:t>
      </w:r>
    </w:p>
    <w:p w:rsidR="00ED2F26" w:rsidRPr="00746C34" w:rsidRDefault="00ED2F26" w:rsidP="00ED2F26">
      <w:r w:rsidRPr="00A944A5">
        <w:tab/>
      </w:r>
      <w:r w:rsidRPr="00A944A5">
        <w:tab/>
        <w:t xml:space="preserve">    IPDA Topic Draw—</w:t>
      </w:r>
      <w:r w:rsidRPr="00A944A5">
        <w:rPr>
          <w:i/>
        </w:rPr>
        <w:t>Simplot Ballroom, Student Union Building</w:t>
      </w:r>
      <w:r w:rsidRPr="00A944A5">
        <w:rPr>
          <w:i/>
        </w:rPr>
        <w:tab/>
      </w:r>
    </w:p>
    <w:p w:rsidR="00ED2F26" w:rsidRDefault="00ED2F26" w:rsidP="00ED2F26">
      <w:r>
        <w:tab/>
      </w:r>
      <w:r>
        <w:tab/>
      </w:r>
      <w:r w:rsidRPr="00746C34">
        <w:t>CEDA/NDT &amp; Worlds, Round 4</w:t>
      </w:r>
    </w:p>
    <w:p w:rsidR="00ED2F26" w:rsidRDefault="00ED2F26" w:rsidP="00ED2F26">
      <w:pPr>
        <w:rPr>
          <w:i/>
        </w:rPr>
      </w:pPr>
      <w:r>
        <w:tab/>
      </w:r>
      <w:r>
        <w:tab/>
        <w:t xml:space="preserve">   </w:t>
      </w:r>
      <w:r w:rsidRPr="001C05B2">
        <w:rPr>
          <w:i/>
        </w:rPr>
        <w:t>World’s Draw</w:t>
      </w:r>
      <w:r w:rsidR="001C05B2">
        <w:rPr>
          <w:i/>
        </w:rPr>
        <w:t>—Forum, Student Union Building</w:t>
      </w:r>
    </w:p>
    <w:p w:rsidR="00ED2F26" w:rsidRPr="00ED2F26" w:rsidRDefault="00ED2F26" w:rsidP="00ED2F26">
      <w:r>
        <w:rPr>
          <w:i/>
        </w:rPr>
        <w:tab/>
      </w:r>
      <w:r>
        <w:rPr>
          <w:i/>
        </w:rPr>
        <w:tab/>
      </w:r>
      <w:r>
        <w:t>Student Congress, Round 2</w:t>
      </w:r>
    </w:p>
    <w:p w:rsidR="00ED2F26" w:rsidRPr="00746C34" w:rsidRDefault="00ED2F26" w:rsidP="00ED2F26">
      <w:r w:rsidRPr="00746C34">
        <w:tab/>
      </w:r>
      <w:r w:rsidRPr="00746C34">
        <w:tab/>
        <w:t>Reader’s Theatre, Round 2</w:t>
      </w:r>
      <w:r>
        <w:t>-A</w:t>
      </w:r>
    </w:p>
    <w:p w:rsidR="00ED2F26" w:rsidRPr="00746C34" w:rsidRDefault="00ED2F26" w:rsidP="00ED2F26">
      <w:r>
        <w:t>5:25</w:t>
      </w:r>
      <w:r>
        <w:tab/>
      </w:r>
      <w:r>
        <w:tab/>
      </w:r>
      <w:r w:rsidRPr="00746C34">
        <w:t>NPDA, Round 4</w:t>
      </w:r>
    </w:p>
    <w:p w:rsidR="00ED2F26" w:rsidRPr="00746C34" w:rsidRDefault="00ED2F26" w:rsidP="00ED2F26">
      <w:r>
        <w:t>5:30</w:t>
      </w:r>
      <w:r>
        <w:tab/>
      </w:r>
      <w:r>
        <w:tab/>
      </w:r>
      <w:r w:rsidRPr="00746C34">
        <w:t>IPDA, Round 4</w:t>
      </w:r>
    </w:p>
    <w:p w:rsidR="00ED2F26" w:rsidRPr="00746C34" w:rsidRDefault="00ED2F26" w:rsidP="00ED2F26">
      <w:r>
        <w:t>6:45</w:t>
      </w:r>
      <w:r w:rsidRPr="00746C34">
        <w:tab/>
      </w:r>
      <w:r w:rsidRPr="00746C34">
        <w:tab/>
        <w:t>Debate, Round 4-B</w:t>
      </w:r>
    </w:p>
    <w:p w:rsidR="00ED2F26" w:rsidRPr="00746C34" w:rsidRDefault="00ED2F26" w:rsidP="00ED2F26">
      <w:r>
        <w:tab/>
      </w:r>
      <w:r>
        <w:tab/>
        <w:t xml:space="preserve">    </w:t>
      </w:r>
      <w:r w:rsidRPr="00746C34">
        <w:t>NFA-LD, Public Forum</w:t>
      </w:r>
      <w:r w:rsidRPr="00746C34">
        <w:tab/>
        <w:t xml:space="preserve">    </w:t>
      </w:r>
    </w:p>
    <w:p w:rsidR="00ED2F26" w:rsidRDefault="00ED2F26" w:rsidP="00ED2F26">
      <w:r w:rsidRPr="00746C34">
        <w:tab/>
      </w:r>
      <w:r w:rsidRPr="00746C34">
        <w:tab/>
        <w:t>Reader’s Theatre, Round 2</w:t>
      </w:r>
      <w:r>
        <w:t>-B</w:t>
      </w:r>
    </w:p>
    <w:p w:rsidR="00ED2F26" w:rsidRDefault="00ED2F26" w:rsidP="004E0939"/>
    <w:p w:rsidR="00ED2F26" w:rsidRDefault="00ED2F26" w:rsidP="004E0939">
      <w:pPr>
        <w:rPr>
          <w:b/>
          <w:i/>
        </w:rPr>
      </w:pPr>
      <w:r>
        <w:rPr>
          <w:b/>
          <w:i/>
        </w:rPr>
        <w:t>Thursday, March 23</w:t>
      </w:r>
    </w:p>
    <w:p w:rsidR="00232EB4" w:rsidRDefault="00232EB4" w:rsidP="004E0939">
      <w:r>
        <w:t>8:00</w:t>
      </w:r>
      <w:r>
        <w:tab/>
      </w:r>
      <w:r>
        <w:tab/>
        <w:t>Hall of Fame Viewing—</w:t>
      </w:r>
      <w:r w:rsidRPr="00232EB4">
        <w:rPr>
          <w:i/>
        </w:rPr>
        <w:t>Grace Jordan Foyer, Student Union Building</w:t>
      </w:r>
    </w:p>
    <w:p w:rsidR="004E0939" w:rsidRPr="00600612" w:rsidRDefault="004E0939" w:rsidP="004E0939">
      <w:pPr>
        <w:rPr>
          <w:i/>
        </w:rPr>
      </w:pPr>
      <w:r>
        <w:t>8:00</w:t>
      </w:r>
      <w:r>
        <w:tab/>
      </w:r>
      <w:r>
        <w:tab/>
      </w:r>
      <w:r w:rsidRPr="00D509EB">
        <w:t>Draw</w:t>
      </w:r>
      <w:r w:rsidR="00D509EB">
        <w:t>—</w:t>
      </w:r>
      <w:r w:rsidR="00D509EB" w:rsidRPr="00D509EB">
        <w:rPr>
          <w:i/>
        </w:rPr>
        <w:t>Interactive Learning Center 118</w:t>
      </w:r>
    </w:p>
    <w:p w:rsidR="004E0939" w:rsidRDefault="004E0939" w:rsidP="004E0939">
      <w:r>
        <w:t>8:30</w:t>
      </w:r>
      <w:r>
        <w:tab/>
      </w:r>
      <w:r>
        <w:tab/>
        <w:t xml:space="preserve">IE Round 1-A </w:t>
      </w:r>
    </w:p>
    <w:p w:rsidR="004E0939" w:rsidRDefault="004E0939" w:rsidP="004E0939">
      <w:r>
        <w:tab/>
      </w:r>
      <w:r>
        <w:tab/>
        <w:t xml:space="preserve">     Broadcast Journalism, Impromptu, Informative, Prose</w:t>
      </w:r>
    </w:p>
    <w:p w:rsidR="005301D7" w:rsidRPr="005301D7" w:rsidRDefault="005301D7" w:rsidP="004E0939">
      <w:pPr>
        <w:rPr>
          <w:i/>
        </w:rPr>
      </w:pPr>
      <w:r>
        <w:t>10:00-11:00</w:t>
      </w:r>
      <w:r>
        <w:tab/>
        <w:t>Professional Development Session #2—</w:t>
      </w:r>
      <w:r>
        <w:rPr>
          <w:i/>
        </w:rPr>
        <w:t>Forum, Student Union Building</w:t>
      </w:r>
    </w:p>
    <w:p w:rsidR="004E0939" w:rsidRDefault="00E51A4B" w:rsidP="004E0939">
      <w:r>
        <w:t>10:00</w:t>
      </w:r>
      <w:r w:rsidR="004E0939">
        <w:tab/>
      </w:r>
      <w:r w:rsidR="004E0939">
        <w:tab/>
      </w:r>
      <w:r w:rsidR="004E0939" w:rsidRPr="00D509EB">
        <w:t>Draw</w:t>
      </w:r>
      <w:r w:rsidR="00D509EB">
        <w:t>—</w:t>
      </w:r>
      <w:r w:rsidR="00D509EB" w:rsidRPr="00D509EB">
        <w:rPr>
          <w:i/>
        </w:rPr>
        <w:t>Interactive Learning Center 118</w:t>
      </w:r>
    </w:p>
    <w:p w:rsidR="004E0939" w:rsidRDefault="00E51A4B" w:rsidP="004E0939">
      <w:r>
        <w:t>10:30</w:t>
      </w:r>
      <w:r w:rsidR="004E0939">
        <w:tab/>
      </w:r>
      <w:r w:rsidR="004E0939">
        <w:tab/>
        <w:t>IE Round 2-A</w:t>
      </w:r>
    </w:p>
    <w:p w:rsidR="004E0939" w:rsidRDefault="00E51A4B" w:rsidP="004E0939">
      <w:r>
        <w:t>12:0</w:t>
      </w:r>
      <w:r w:rsidR="004E0939">
        <w:t>0</w:t>
      </w:r>
      <w:r w:rsidR="004E0939">
        <w:tab/>
      </w:r>
      <w:r w:rsidR="004E0939">
        <w:tab/>
      </w:r>
      <w:r w:rsidR="004E0939" w:rsidRPr="00D509EB">
        <w:t>Draw</w:t>
      </w:r>
      <w:r w:rsidR="00D509EB" w:rsidRPr="00D509EB">
        <w:t>—</w:t>
      </w:r>
      <w:r w:rsidR="00D509EB" w:rsidRPr="00D509EB">
        <w:rPr>
          <w:i/>
        </w:rPr>
        <w:t>Interactive Learning Center 118</w:t>
      </w:r>
    </w:p>
    <w:p w:rsidR="004E0939" w:rsidRDefault="00E51A4B" w:rsidP="004E0939">
      <w:r>
        <w:t>12:3</w:t>
      </w:r>
      <w:r w:rsidR="004E0939">
        <w:t>0</w:t>
      </w:r>
      <w:r w:rsidR="004E0939">
        <w:tab/>
      </w:r>
      <w:r w:rsidR="004E0939">
        <w:tab/>
        <w:t>IE Round 3-A</w:t>
      </w:r>
    </w:p>
    <w:p w:rsidR="00AF54FE" w:rsidRPr="00B167EB" w:rsidRDefault="00AF54FE" w:rsidP="00AF54FE">
      <w:pPr>
        <w:rPr>
          <w:i/>
        </w:rPr>
      </w:pPr>
      <w:r w:rsidRPr="00C0540A">
        <w:t>1</w:t>
      </w:r>
      <w:r w:rsidR="00E51A4B">
        <w:t>2:00-2</w:t>
      </w:r>
      <w:r w:rsidRPr="00C0540A">
        <w:t>:00</w:t>
      </w:r>
      <w:r w:rsidRPr="00C0540A">
        <w:tab/>
      </w:r>
      <w:r w:rsidRPr="00B167EB">
        <w:t>Meet the Candidates Forum—President-Elect</w:t>
      </w:r>
      <w:r>
        <w:t>—</w:t>
      </w:r>
      <w:r w:rsidRPr="00B167EB">
        <w:rPr>
          <w:i/>
        </w:rPr>
        <w:t>Forum, Student Union Building</w:t>
      </w:r>
    </w:p>
    <w:p w:rsidR="0022334B" w:rsidRDefault="0022334B" w:rsidP="0022334B">
      <w:r>
        <w:t>2:00</w:t>
      </w:r>
      <w:r>
        <w:tab/>
      </w:r>
      <w:r>
        <w:tab/>
        <w:t>Business Meeting—</w:t>
      </w:r>
      <w:r w:rsidRPr="00E24142">
        <w:rPr>
          <w:i/>
        </w:rPr>
        <w:t>S</w:t>
      </w:r>
      <w:r>
        <w:rPr>
          <w:i/>
        </w:rPr>
        <w:t>P</w:t>
      </w:r>
      <w:r w:rsidRPr="00E24142">
        <w:rPr>
          <w:i/>
        </w:rPr>
        <w:t>EC Auditorium, Student Union Building</w:t>
      </w:r>
    </w:p>
    <w:p w:rsidR="0022334B" w:rsidRDefault="0022334B" w:rsidP="0022334B">
      <w:pPr>
        <w:rPr>
          <w:i/>
        </w:rPr>
      </w:pPr>
      <w:r>
        <w:tab/>
      </w:r>
      <w:r>
        <w:tab/>
      </w:r>
      <w:r w:rsidRPr="00AF54FE">
        <w:rPr>
          <w:i/>
        </w:rPr>
        <w:t xml:space="preserve">     Council Candidate Speeches and Special</w:t>
      </w:r>
      <w:r>
        <w:rPr>
          <w:i/>
        </w:rPr>
        <w:t xml:space="preserve"> Chapter Recognitions</w:t>
      </w:r>
    </w:p>
    <w:p w:rsidR="0022334B" w:rsidRPr="0022334B" w:rsidRDefault="0022334B" w:rsidP="0022334B">
      <w:pPr>
        <w:ind w:left="1440"/>
        <w:rPr>
          <w:b/>
        </w:rPr>
      </w:pPr>
      <w:r>
        <w:rPr>
          <w:b/>
        </w:rPr>
        <w:t xml:space="preserve">     </w:t>
      </w:r>
      <w:r w:rsidRPr="0022334B">
        <w:rPr>
          <w:b/>
        </w:rPr>
        <w:t>A Complimentary Sandwich</w:t>
      </w:r>
      <w:r>
        <w:rPr>
          <w:b/>
        </w:rPr>
        <w:t xml:space="preserve"> Bar is Provided!</w:t>
      </w:r>
    </w:p>
    <w:p w:rsidR="00E51A4B" w:rsidRDefault="0022334B" w:rsidP="00E51A4B">
      <w:r>
        <w:t>3:30</w:t>
      </w:r>
      <w:r w:rsidR="00E51A4B">
        <w:tab/>
      </w:r>
      <w:r w:rsidR="00E51A4B">
        <w:tab/>
        <w:t>Debate, Round 5-A</w:t>
      </w:r>
    </w:p>
    <w:p w:rsidR="00E51A4B" w:rsidRPr="00A944A5" w:rsidRDefault="00E51A4B" w:rsidP="00E51A4B">
      <w:pPr>
        <w:ind w:left="720" w:firstLine="720"/>
        <w:rPr>
          <w:i/>
        </w:rPr>
      </w:pPr>
      <w:r>
        <w:t xml:space="preserve">    </w:t>
      </w:r>
      <w:r w:rsidRPr="00A944A5">
        <w:t>NPDA Topic Announcement—</w:t>
      </w:r>
      <w:r w:rsidRPr="00A944A5">
        <w:rPr>
          <w:i/>
        </w:rPr>
        <w:t>Jordan Ballroom, Student Union Building</w:t>
      </w:r>
    </w:p>
    <w:p w:rsidR="00E51A4B" w:rsidRDefault="00E51A4B" w:rsidP="00E51A4B">
      <w:r w:rsidRPr="00A944A5">
        <w:tab/>
      </w:r>
      <w:r w:rsidRPr="00A944A5">
        <w:tab/>
        <w:t xml:space="preserve">    IPDA Topic Draw—</w:t>
      </w:r>
      <w:r w:rsidRPr="00A944A5">
        <w:rPr>
          <w:i/>
        </w:rPr>
        <w:t>Simplot Ballroom, Student Union Building</w:t>
      </w:r>
      <w:r w:rsidRPr="00A944A5">
        <w:rPr>
          <w:i/>
        </w:rPr>
        <w:tab/>
      </w:r>
    </w:p>
    <w:p w:rsidR="00E51A4B" w:rsidRDefault="00E51A4B" w:rsidP="00E51A4B">
      <w:r>
        <w:tab/>
      </w:r>
      <w:r>
        <w:tab/>
        <w:t>CEDA/NDT &amp; Worlds, Round 5</w:t>
      </w:r>
    </w:p>
    <w:p w:rsidR="00E51A4B" w:rsidRPr="00E311FF" w:rsidRDefault="00E51A4B" w:rsidP="00E51A4B">
      <w:pPr>
        <w:rPr>
          <w:i/>
        </w:rPr>
      </w:pPr>
      <w:r>
        <w:tab/>
      </w:r>
      <w:r>
        <w:tab/>
        <w:t xml:space="preserve">   </w:t>
      </w:r>
      <w:r w:rsidRPr="001C05B2">
        <w:rPr>
          <w:i/>
        </w:rPr>
        <w:t>World’s Draw</w:t>
      </w:r>
      <w:r w:rsidR="001C05B2" w:rsidRPr="001C05B2">
        <w:rPr>
          <w:i/>
        </w:rPr>
        <w:t>—</w:t>
      </w:r>
      <w:r w:rsidR="001C05B2">
        <w:rPr>
          <w:i/>
        </w:rPr>
        <w:t>Forum, Student Union Building</w:t>
      </w:r>
    </w:p>
    <w:p w:rsidR="00E51A4B" w:rsidRDefault="00E51A4B" w:rsidP="00E51A4B">
      <w:r>
        <w:tab/>
      </w:r>
      <w:r>
        <w:tab/>
        <w:t>Discussion, Round 3</w:t>
      </w:r>
    </w:p>
    <w:p w:rsidR="00E51A4B" w:rsidRDefault="0022334B" w:rsidP="00E51A4B">
      <w:r>
        <w:t>3:5</w:t>
      </w:r>
      <w:r w:rsidR="00E51A4B">
        <w:t>5</w:t>
      </w:r>
      <w:r w:rsidR="00E51A4B">
        <w:tab/>
      </w:r>
      <w:r w:rsidR="00E51A4B">
        <w:tab/>
        <w:t>NPDA, Round 5</w:t>
      </w:r>
    </w:p>
    <w:p w:rsidR="00E51A4B" w:rsidRDefault="0022334B" w:rsidP="00E51A4B">
      <w:r>
        <w:t>4:0</w:t>
      </w:r>
      <w:r w:rsidR="00E51A4B">
        <w:t>0</w:t>
      </w:r>
      <w:r w:rsidR="00E51A4B">
        <w:tab/>
      </w:r>
      <w:r w:rsidR="00E51A4B">
        <w:tab/>
        <w:t>IPDA, Round 5</w:t>
      </w:r>
    </w:p>
    <w:p w:rsidR="00E51A4B" w:rsidRDefault="0022334B" w:rsidP="00E51A4B">
      <w:r>
        <w:t>5:1</w:t>
      </w:r>
      <w:r w:rsidR="00E51A4B">
        <w:t>5</w:t>
      </w:r>
      <w:r w:rsidR="00E51A4B">
        <w:tab/>
      </w:r>
      <w:r w:rsidR="00E51A4B">
        <w:tab/>
        <w:t>Debate, Round 5-B</w:t>
      </w:r>
      <w:r w:rsidR="00E51A4B">
        <w:tab/>
      </w:r>
    </w:p>
    <w:p w:rsidR="00E51A4B" w:rsidRDefault="00E51A4B" w:rsidP="00E51A4B">
      <w:r>
        <w:tab/>
      </w:r>
      <w:r>
        <w:tab/>
        <w:t xml:space="preserve">    Student Congress, NFA-LD, Public Forum</w:t>
      </w:r>
    </w:p>
    <w:p w:rsidR="00E51A4B" w:rsidRPr="00E51A4B" w:rsidRDefault="00E51A4B" w:rsidP="004E0939">
      <w:pPr>
        <w:rPr>
          <w:i/>
        </w:rPr>
      </w:pPr>
      <w:r>
        <w:t>6:30</w:t>
      </w:r>
      <w:r>
        <w:tab/>
      </w:r>
      <w:r>
        <w:tab/>
        <w:t>Draw—</w:t>
      </w:r>
      <w:r>
        <w:rPr>
          <w:i/>
        </w:rPr>
        <w:t>Interactive Learning Center 118</w:t>
      </w:r>
    </w:p>
    <w:p w:rsidR="004E0939" w:rsidRDefault="00E51A4B" w:rsidP="004E0939">
      <w:r>
        <w:t>7:30</w:t>
      </w:r>
      <w:r w:rsidR="004E0939">
        <w:tab/>
      </w:r>
      <w:r w:rsidR="004E0939">
        <w:tab/>
        <w:t>IE Round 1-B</w:t>
      </w:r>
    </w:p>
    <w:p w:rsidR="004C3D71" w:rsidRDefault="004E0939" w:rsidP="004E0939">
      <w:r>
        <w:tab/>
      </w:r>
      <w:r>
        <w:tab/>
        <w:t xml:space="preserve">    Duo, Extemporaneous, </w:t>
      </w:r>
      <w:r w:rsidR="005A198B">
        <w:t xml:space="preserve">Literary Criticism, </w:t>
      </w:r>
      <w:r>
        <w:t xml:space="preserve">Persuasive, Program Oral Interp </w:t>
      </w:r>
    </w:p>
    <w:p w:rsidR="00E51A4B" w:rsidRDefault="00E51A4B" w:rsidP="004E0939"/>
    <w:p w:rsidR="00E51A4B" w:rsidRDefault="00E51A4B" w:rsidP="004E0939"/>
    <w:p w:rsidR="00E51A4B" w:rsidRDefault="00E51A4B" w:rsidP="004E0939"/>
    <w:p w:rsidR="00232EB4" w:rsidRPr="00AA1A55" w:rsidRDefault="004C3D71" w:rsidP="004E0939">
      <w:pPr>
        <w:rPr>
          <w:i/>
        </w:rPr>
      </w:pPr>
      <w:r>
        <w:br w:type="page"/>
      </w:r>
      <w:r>
        <w:rPr>
          <w:b/>
          <w:i/>
        </w:rPr>
        <w:lastRenderedPageBreak/>
        <w:t>Friday, March 24</w:t>
      </w:r>
      <w:r w:rsidR="004E0939" w:rsidRPr="008C739E">
        <w:rPr>
          <w:b/>
          <w:i/>
        </w:rPr>
        <w:tab/>
      </w:r>
      <w:r w:rsidR="004E0939" w:rsidRPr="008C739E">
        <w:rPr>
          <w:b/>
          <w:i/>
        </w:rPr>
        <w:tab/>
      </w:r>
      <w:r w:rsidR="004E0939" w:rsidRPr="008C739E">
        <w:rPr>
          <w:b/>
          <w:i/>
        </w:rPr>
        <w:tab/>
      </w:r>
      <w:r w:rsidR="004E0939" w:rsidRPr="008C739E">
        <w:rPr>
          <w:b/>
          <w:i/>
        </w:rPr>
        <w:tab/>
      </w:r>
      <w:r w:rsidR="004E0939" w:rsidRPr="008C739E">
        <w:rPr>
          <w:b/>
          <w:i/>
        </w:rPr>
        <w:tab/>
      </w:r>
    </w:p>
    <w:p w:rsidR="00232EB4" w:rsidRDefault="00232EB4" w:rsidP="00E51A4B">
      <w:r>
        <w:t>8:00</w:t>
      </w:r>
      <w:r>
        <w:tab/>
      </w:r>
      <w:r>
        <w:tab/>
        <w:t>Hall of Fame Viewing—</w:t>
      </w:r>
      <w:r w:rsidRPr="00232EB4">
        <w:rPr>
          <w:i/>
        </w:rPr>
        <w:t>Grace Jordan Foyer, Student Union Building</w:t>
      </w:r>
    </w:p>
    <w:p w:rsidR="00E51A4B" w:rsidRDefault="00E51A4B" w:rsidP="00E51A4B">
      <w:r>
        <w:t>8:00</w:t>
      </w:r>
      <w:r>
        <w:tab/>
      </w:r>
      <w:r>
        <w:tab/>
      </w:r>
      <w:r w:rsidRPr="00D509EB">
        <w:t>Draw</w:t>
      </w:r>
      <w:r>
        <w:t>—</w:t>
      </w:r>
      <w:r w:rsidRPr="00D509EB">
        <w:rPr>
          <w:i/>
        </w:rPr>
        <w:t>Interactive Learning Center 118</w:t>
      </w:r>
    </w:p>
    <w:p w:rsidR="00E51A4B" w:rsidRDefault="00E51A4B" w:rsidP="00E51A4B">
      <w:r>
        <w:t>8:30</w:t>
      </w:r>
      <w:r>
        <w:tab/>
      </w:r>
      <w:r>
        <w:tab/>
        <w:t>IE Round 2-B</w:t>
      </w:r>
      <w:r>
        <w:tab/>
      </w:r>
    </w:p>
    <w:p w:rsidR="004E0939" w:rsidRDefault="00E51A4B" w:rsidP="004E0939">
      <w:r>
        <w:t>10</w:t>
      </w:r>
      <w:r w:rsidR="004E0939">
        <w:t>:00</w:t>
      </w:r>
      <w:r w:rsidR="004E0939">
        <w:tab/>
      </w:r>
      <w:r w:rsidR="004E0939">
        <w:tab/>
      </w:r>
      <w:r w:rsidR="004E0939" w:rsidRPr="00D509EB">
        <w:t>Draw</w:t>
      </w:r>
      <w:r w:rsidR="00D509EB">
        <w:t>—</w:t>
      </w:r>
      <w:r w:rsidR="00D509EB" w:rsidRPr="00D509EB">
        <w:rPr>
          <w:i/>
        </w:rPr>
        <w:t>Interactive Learning Center 118</w:t>
      </w:r>
      <w:r w:rsidR="004E0939">
        <w:tab/>
      </w:r>
    </w:p>
    <w:p w:rsidR="004C3D71" w:rsidRDefault="00E51A4B" w:rsidP="004E0939">
      <w:r>
        <w:t>10</w:t>
      </w:r>
      <w:r w:rsidR="004E0939">
        <w:t>:30</w:t>
      </w:r>
      <w:r w:rsidR="004E0939">
        <w:tab/>
      </w:r>
      <w:r w:rsidR="004E0939">
        <w:tab/>
        <w:t>IE Round 3-B</w:t>
      </w:r>
      <w:r w:rsidR="004C3D71">
        <w:t xml:space="preserve">  </w:t>
      </w:r>
    </w:p>
    <w:p w:rsidR="004E0939" w:rsidRPr="00600612" w:rsidRDefault="00E51A4B" w:rsidP="004E0939">
      <w:pPr>
        <w:rPr>
          <w:i/>
        </w:rPr>
      </w:pPr>
      <w:r>
        <w:t>11</w:t>
      </w:r>
      <w:r w:rsidR="004E0939" w:rsidRPr="00C0540A">
        <w:t>:00-</w:t>
      </w:r>
      <w:r w:rsidR="00600612">
        <w:t>1</w:t>
      </w:r>
      <w:r>
        <w:t>2</w:t>
      </w:r>
      <w:r w:rsidR="00600612">
        <w:t>:00</w:t>
      </w:r>
      <w:r w:rsidR="00600612">
        <w:tab/>
      </w:r>
      <w:r w:rsidR="00600612" w:rsidRPr="00B167EB">
        <w:t xml:space="preserve">Meet the Candidates Forum, </w:t>
      </w:r>
      <w:r w:rsidR="004E0939" w:rsidRPr="00B167EB">
        <w:t>At-Large Council</w:t>
      </w:r>
      <w:r w:rsidR="00B167EB">
        <w:t>—</w:t>
      </w:r>
      <w:r w:rsidR="00B167EB" w:rsidRPr="00B167EB">
        <w:rPr>
          <w:i/>
        </w:rPr>
        <w:t>Forum, Student Union Building</w:t>
      </w:r>
    </w:p>
    <w:p w:rsidR="00F20C1F" w:rsidRDefault="00E51A4B" w:rsidP="004E0939">
      <w:pPr>
        <w:rPr>
          <w:i/>
        </w:rPr>
      </w:pPr>
      <w:r>
        <w:t>12</w:t>
      </w:r>
      <w:r w:rsidR="00F20C1F">
        <w:t>:00</w:t>
      </w:r>
      <w:r w:rsidR="005301D7">
        <w:t>-1:00</w:t>
      </w:r>
      <w:r w:rsidR="00F20C1F">
        <w:tab/>
      </w:r>
      <w:r w:rsidR="00F20C1F" w:rsidRPr="00D509EB">
        <w:t>Student Caucus</w:t>
      </w:r>
      <w:r w:rsidR="00D509EB">
        <w:t>—</w:t>
      </w:r>
      <w:r w:rsidR="00D509EB" w:rsidRPr="00D509EB">
        <w:rPr>
          <w:i/>
        </w:rPr>
        <w:t>S</w:t>
      </w:r>
      <w:r w:rsidR="00DB0D02">
        <w:rPr>
          <w:i/>
        </w:rPr>
        <w:t>P</w:t>
      </w:r>
      <w:r w:rsidR="00D509EB" w:rsidRPr="00D509EB">
        <w:rPr>
          <w:i/>
        </w:rPr>
        <w:t>EC Auditorium, Student Union Building</w:t>
      </w:r>
    </w:p>
    <w:p w:rsidR="005301D7" w:rsidRPr="005301D7" w:rsidRDefault="005301D7" w:rsidP="004E0939">
      <w:pPr>
        <w:rPr>
          <w:i/>
        </w:rPr>
      </w:pPr>
      <w:r>
        <w:t>12:00-1:00</w:t>
      </w:r>
      <w:r>
        <w:tab/>
        <w:t>Professional Development Session #3—</w:t>
      </w:r>
      <w:r>
        <w:rPr>
          <w:i/>
        </w:rPr>
        <w:t>Forum, Student Union Building</w:t>
      </w:r>
    </w:p>
    <w:p w:rsidR="005A198B" w:rsidRDefault="00E51A4B" w:rsidP="00F20C1F">
      <w:pPr>
        <w:rPr>
          <w:i/>
        </w:rPr>
      </w:pPr>
      <w:r>
        <w:t>1:00-2:00</w:t>
      </w:r>
      <w:r>
        <w:tab/>
        <w:t>Meet the Candidates Forum, At-Large Council—</w:t>
      </w:r>
      <w:r w:rsidR="005A198B">
        <w:rPr>
          <w:i/>
        </w:rPr>
        <w:t xml:space="preserve">Farnsworth Room, </w:t>
      </w:r>
    </w:p>
    <w:p w:rsidR="005A198B" w:rsidRDefault="005A198B" w:rsidP="005A198B">
      <w:pPr>
        <w:ind w:left="720" w:firstLine="720"/>
        <w:rPr>
          <w:i/>
        </w:rPr>
      </w:pPr>
      <w:r>
        <w:rPr>
          <w:i/>
        </w:rPr>
        <w:t xml:space="preserve">    Student Union Building</w:t>
      </w:r>
    </w:p>
    <w:p w:rsidR="00F20C1F" w:rsidRDefault="00E51A4B" w:rsidP="005A198B">
      <w:r>
        <w:t>1</w:t>
      </w:r>
      <w:r w:rsidR="004E0939">
        <w:t>:00</w:t>
      </w:r>
      <w:r w:rsidR="004E0939">
        <w:tab/>
      </w:r>
      <w:r w:rsidR="004E0939">
        <w:tab/>
      </w:r>
      <w:r w:rsidR="00F20C1F" w:rsidRPr="00746C34">
        <w:t>Deba</w:t>
      </w:r>
      <w:r w:rsidR="00F20C1F">
        <w:t>te, Round 6</w:t>
      </w:r>
      <w:r w:rsidR="00F20C1F" w:rsidRPr="00746C34">
        <w:t>-A</w:t>
      </w:r>
    </w:p>
    <w:p w:rsidR="00A944A5" w:rsidRPr="00A944A5" w:rsidRDefault="00B167EB" w:rsidP="00B167EB">
      <w:pPr>
        <w:ind w:left="720" w:firstLine="720"/>
        <w:rPr>
          <w:i/>
        </w:rPr>
      </w:pPr>
      <w:r>
        <w:t xml:space="preserve">    </w:t>
      </w:r>
      <w:r w:rsidR="00A944A5" w:rsidRPr="00A944A5">
        <w:t>NPDA Topic Announcement—</w:t>
      </w:r>
      <w:r w:rsidR="00A944A5" w:rsidRPr="00A944A5">
        <w:rPr>
          <w:i/>
        </w:rPr>
        <w:t>Jordan Ballroom, Student Union Building</w:t>
      </w:r>
    </w:p>
    <w:p w:rsidR="00A944A5" w:rsidRPr="00746C34" w:rsidRDefault="00A944A5" w:rsidP="00A944A5">
      <w:r w:rsidRPr="00A944A5">
        <w:tab/>
      </w:r>
      <w:r w:rsidRPr="00A944A5">
        <w:tab/>
        <w:t xml:space="preserve">    IPDA Topic Draw—</w:t>
      </w:r>
      <w:r w:rsidRPr="00A944A5">
        <w:rPr>
          <w:i/>
        </w:rPr>
        <w:t>Simplot Ballroom, Student Union Building</w:t>
      </w:r>
      <w:r w:rsidRPr="00A944A5">
        <w:rPr>
          <w:i/>
        </w:rPr>
        <w:tab/>
      </w:r>
    </w:p>
    <w:p w:rsidR="00F20C1F" w:rsidRDefault="00F20C1F" w:rsidP="00B167EB">
      <w:r>
        <w:tab/>
      </w:r>
      <w:r>
        <w:tab/>
        <w:t>CEDA/NDT &amp; Worlds, Round 6</w:t>
      </w:r>
    </w:p>
    <w:p w:rsidR="001C05B2" w:rsidRDefault="00F20C1F" w:rsidP="00F20C1F">
      <w:pPr>
        <w:rPr>
          <w:i/>
        </w:rPr>
      </w:pPr>
      <w:r>
        <w:tab/>
      </w:r>
      <w:r>
        <w:tab/>
        <w:t xml:space="preserve">   </w:t>
      </w:r>
      <w:r w:rsidR="00A51DD5">
        <w:t xml:space="preserve"> </w:t>
      </w:r>
      <w:r w:rsidRPr="001C05B2">
        <w:rPr>
          <w:i/>
        </w:rPr>
        <w:t>World’s Draw</w:t>
      </w:r>
      <w:r w:rsidR="001C05B2" w:rsidRPr="001C05B2">
        <w:rPr>
          <w:i/>
        </w:rPr>
        <w:t>—Forum</w:t>
      </w:r>
      <w:r w:rsidR="001C05B2">
        <w:rPr>
          <w:i/>
        </w:rPr>
        <w:t>, Student Union Building</w:t>
      </w:r>
    </w:p>
    <w:p w:rsidR="00E51A4B" w:rsidRPr="00E51A4B" w:rsidRDefault="001C05B2" w:rsidP="00F20C1F">
      <w:r>
        <w:rPr>
          <w:i/>
        </w:rPr>
        <w:tab/>
      </w:r>
      <w:r w:rsidR="00E51A4B">
        <w:rPr>
          <w:i/>
        </w:rPr>
        <w:tab/>
      </w:r>
      <w:r w:rsidR="00E51A4B">
        <w:t>Student Congress, Round 3</w:t>
      </w:r>
    </w:p>
    <w:p w:rsidR="00F20C1F" w:rsidRPr="00746C34" w:rsidRDefault="00F20C1F" w:rsidP="00F20C1F">
      <w:r>
        <w:tab/>
      </w:r>
      <w:r>
        <w:tab/>
        <w:t>Reader’s Theatre, Round 3-A</w:t>
      </w:r>
    </w:p>
    <w:p w:rsidR="00F20C1F" w:rsidRPr="00746C34" w:rsidRDefault="00E51A4B" w:rsidP="00F20C1F">
      <w:r>
        <w:t>1:25</w:t>
      </w:r>
      <w:r w:rsidR="00F20C1F">
        <w:tab/>
      </w:r>
      <w:r>
        <w:tab/>
      </w:r>
      <w:r w:rsidR="00F20C1F">
        <w:t>NPDA, Round 6</w:t>
      </w:r>
    </w:p>
    <w:p w:rsidR="00F20C1F" w:rsidRPr="00746C34" w:rsidRDefault="00E51A4B" w:rsidP="00F20C1F">
      <w:r>
        <w:t>1</w:t>
      </w:r>
      <w:r w:rsidR="00F20C1F">
        <w:t>:30</w:t>
      </w:r>
      <w:r w:rsidR="00F20C1F">
        <w:tab/>
      </w:r>
      <w:r w:rsidR="00F20C1F">
        <w:tab/>
        <w:t>IPDA, Round 6</w:t>
      </w:r>
    </w:p>
    <w:p w:rsidR="006E5F7F" w:rsidRDefault="00E51A4B" w:rsidP="00F20C1F">
      <w:r>
        <w:t>1</w:t>
      </w:r>
      <w:r w:rsidR="006E5F7F">
        <w:t>:30</w:t>
      </w:r>
      <w:r w:rsidR="006E5F7F">
        <w:tab/>
      </w:r>
      <w:r w:rsidR="006E5F7F">
        <w:tab/>
      </w:r>
      <w:r w:rsidR="006E5F7F" w:rsidRPr="00C0540A">
        <w:t>Alumni Showcase—Oral Interpretation</w:t>
      </w:r>
    </w:p>
    <w:p w:rsidR="00F20C1F" w:rsidRPr="00746C34" w:rsidRDefault="00E51A4B" w:rsidP="00F20C1F">
      <w:r>
        <w:t>2:45</w:t>
      </w:r>
      <w:r w:rsidR="00F20C1F">
        <w:tab/>
      </w:r>
      <w:r w:rsidR="00F20C1F">
        <w:tab/>
        <w:t>Debate, Round 6</w:t>
      </w:r>
      <w:r w:rsidR="00F20C1F" w:rsidRPr="00746C34">
        <w:t>-B</w:t>
      </w:r>
    </w:p>
    <w:p w:rsidR="00F20C1F" w:rsidRPr="00746C34" w:rsidRDefault="00E51A4B" w:rsidP="00F20C1F">
      <w:r>
        <w:tab/>
      </w:r>
      <w:r>
        <w:tab/>
        <w:t xml:space="preserve">    </w:t>
      </w:r>
      <w:r w:rsidR="00F20C1F" w:rsidRPr="00746C34">
        <w:t>NFA-LD, Public Forum</w:t>
      </w:r>
      <w:r w:rsidR="00F20C1F" w:rsidRPr="00746C34">
        <w:tab/>
        <w:t xml:space="preserve">    </w:t>
      </w:r>
    </w:p>
    <w:p w:rsidR="00F20C1F" w:rsidRDefault="00F20C1F" w:rsidP="00F20C1F">
      <w:r>
        <w:tab/>
      </w:r>
      <w:r>
        <w:tab/>
        <w:t>Reader’s Theatre, Round 3-B</w:t>
      </w:r>
    </w:p>
    <w:p w:rsidR="004E0939" w:rsidRDefault="00200A56" w:rsidP="004E0939">
      <w:r>
        <w:t>4:00</w:t>
      </w:r>
      <w:r w:rsidR="004E0939">
        <w:tab/>
      </w:r>
      <w:r w:rsidR="004E0939">
        <w:tab/>
        <w:t>IE Round 1-C</w:t>
      </w:r>
    </w:p>
    <w:p w:rsidR="00E24142" w:rsidRDefault="004E0939" w:rsidP="004E0939">
      <w:pPr>
        <w:rPr>
          <w:b/>
          <w:i/>
        </w:rPr>
      </w:pPr>
      <w:r>
        <w:tab/>
      </w:r>
      <w:r>
        <w:tab/>
        <w:t xml:space="preserve">    After-Dinner, Communication </w:t>
      </w:r>
      <w:r w:rsidR="006E5F7F">
        <w:t xml:space="preserve">Analysis, Dramatic, </w:t>
      </w:r>
      <w:r w:rsidR="00E24142">
        <w:t xml:space="preserve">Interviewing, </w:t>
      </w:r>
      <w:r w:rsidR="00FE45C4">
        <w:t>Poetry</w:t>
      </w:r>
      <w:r w:rsidR="006E5F7F">
        <w:t xml:space="preserve">, </w:t>
      </w:r>
    </w:p>
    <w:p w:rsidR="00200A56" w:rsidRDefault="00200A56" w:rsidP="004E0939">
      <w:r>
        <w:t>4:00</w:t>
      </w:r>
      <w:r>
        <w:tab/>
      </w:r>
      <w:r>
        <w:tab/>
        <w:t>Alumni Showcase—Public Address</w:t>
      </w:r>
    </w:p>
    <w:p w:rsidR="00200A56" w:rsidRDefault="00200A56" w:rsidP="004E0939">
      <w:r>
        <w:t>5:30</w:t>
      </w:r>
      <w:r>
        <w:tab/>
      </w:r>
      <w:r>
        <w:tab/>
        <w:t>IE Round 2-C</w:t>
      </w:r>
    </w:p>
    <w:p w:rsidR="00200A56" w:rsidRDefault="00200A56" w:rsidP="00200A56">
      <w:r>
        <w:t>5:30</w:t>
      </w:r>
      <w:r>
        <w:tab/>
      </w:r>
      <w:r>
        <w:tab/>
      </w:r>
      <w:r w:rsidRPr="00B167EB">
        <w:t>Past-Presidents’ Dinner</w:t>
      </w:r>
      <w:r>
        <w:t>—</w:t>
      </w:r>
      <w:r w:rsidRPr="00B167EB">
        <w:rPr>
          <w:i/>
        </w:rPr>
        <w:t>Barnwell, Student Union Building</w:t>
      </w:r>
    </w:p>
    <w:p w:rsidR="00200A56" w:rsidRDefault="00200A56" w:rsidP="00200A56">
      <w:pPr>
        <w:tabs>
          <w:tab w:val="left" w:pos="720"/>
          <w:tab w:val="left" w:pos="1440"/>
          <w:tab w:val="left" w:pos="2160"/>
          <w:tab w:val="left" w:pos="2880"/>
          <w:tab w:val="left" w:pos="3600"/>
        </w:tabs>
      </w:pPr>
      <w:r>
        <w:t>7:00</w:t>
      </w:r>
      <w:r w:rsidRPr="005359F0">
        <w:tab/>
      </w:r>
      <w:r w:rsidRPr="005359F0">
        <w:tab/>
      </w:r>
      <w:r w:rsidRPr="00232EB4">
        <w:t>Hall of Fame Induction Ceremony</w:t>
      </w:r>
      <w:r w:rsidR="00232EB4">
        <w:t>—</w:t>
      </w:r>
      <w:r w:rsidR="00232EB4" w:rsidRPr="00232EB4">
        <w:rPr>
          <w:i/>
        </w:rPr>
        <w:t>Hatch Ballroom, Student Union Building</w:t>
      </w:r>
    </w:p>
    <w:p w:rsidR="00200A56" w:rsidRPr="00A944A5" w:rsidRDefault="0076368B" w:rsidP="00200A56">
      <w:r>
        <w:t>7:3</w:t>
      </w:r>
      <w:r w:rsidR="00200A56" w:rsidRPr="005359F0">
        <w:t>0</w:t>
      </w:r>
      <w:r w:rsidR="00200A56" w:rsidRPr="005359F0">
        <w:tab/>
      </w:r>
      <w:r w:rsidR="00200A56" w:rsidRPr="005359F0">
        <w:tab/>
      </w:r>
      <w:r w:rsidR="00200A56" w:rsidRPr="00A944A5">
        <w:t>Student Reception—</w:t>
      </w:r>
      <w:r w:rsidR="003A6B7E">
        <w:rPr>
          <w:i/>
        </w:rPr>
        <w:t>Alumni and Friends Center Ballroom</w:t>
      </w:r>
    </w:p>
    <w:p w:rsidR="00200A56" w:rsidRDefault="00200A56" w:rsidP="00200A56">
      <w:pPr>
        <w:ind w:left="720" w:firstLine="720"/>
      </w:pPr>
      <w:r w:rsidRPr="00A944A5">
        <w:t xml:space="preserve">     Announcement of </w:t>
      </w:r>
      <w:r>
        <w:t xml:space="preserve">Debate Elimination Rounds </w:t>
      </w:r>
      <w:r w:rsidRPr="00A944A5">
        <w:t xml:space="preserve">&amp; </w:t>
      </w:r>
      <w:r>
        <w:t>Showcase One Competitors</w:t>
      </w:r>
    </w:p>
    <w:p w:rsidR="0076368B" w:rsidRDefault="0076368B" w:rsidP="00200A56">
      <w:pPr>
        <w:ind w:left="720" w:firstLine="720"/>
        <w:rPr>
          <w:i/>
        </w:rPr>
      </w:pPr>
      <w:r>
        <w:t>Coach and Alumni Reception—</w:t>
      </w:r>
      <w:r w:rsidR="003A6B7E">
        <w:rPr>
          <w:i/>
        </w:rPr>
        <w:t>Alumni and Friends Center O’Neill Living Room</w:t>
      </w:r>
    </w:p>
    <w:p w:rsidR="003A6B7E" w:rsidRPr="003A6B7E" w:rsidRDefault="003A6B7E" w:rsidP="00200A56">
      <w:pPr>
        <w:ind w:left="720" w:firstLine="720"/>
        <w:rPr>
          <w:i/>
        </w:rPr>
      </w:pPr>
      <w:r w:rsidRPr="003A6B7E">
        <w:rPr>
          <w:i/>
        </w:rPr>
        <w:t>(Both receptions are at 1173 University Drive)</w:t>
      </w:r>
    </w:p>
    <w:p w:rsidR="006E5F7F" w:rsidRDefault="0076368B" w:rsidP="004E0939">
      <w:pPr>
        <w:rPr>
          <w:b/>
        </w:rPr>
      </w:pPr>
      <w:r>
        <w:tab/>
      </w:r>
      <w:r>
        <w:tab/>
      </w:r>
      <w:r>
        <w:rPr>
          <w:b/>
        </w:rPr>
        <w:t>Refreshments available at both receptions!</w:t>
      </w:r>
      <w:bookmarkStart w:id="0" w:name="_GoBack"/>
      <w:bookmarkEnd w:id="0"/>
    </w:p>
    <w:p w:rsidR="0076368B" w:rsidRPr="0076368B" w:rsidRDefault="0076368B" w:rsidP="004E0939">
      <w:pPr>
        <w:rPr>
          <w:b/>
        </w:rPr>
      </w:pPr>
    </w:p>
    <w:p w:rsidR="00200A56" w:rsidRPr="00200A56" w:rsidRDefault="00200A56" w:rsidP="004E0939">
      <w:r>
        <w:rPr>
          <w:b/>
          <w:i/>
        </w:rPr>
        <w:t>Saturday, March 25</w:t>
      </w:r>
    </w:p>
    <w:p w:rsidR="00232EB4" w:rsidRDefault="00232EB4" w:rsidP="00232EB4">
      <w:r>
        <w:t>8:00</w:t>
      </w:r>
      <w:r>
        <w:tab/>
      </w:r>
      <w:r>
        <w:tab/>
        <w:t>Hall of Fame Viewing—</w:t>
      </w:r>
      <w:r w:rsidRPr="00232EB4">
        <w:rPr>
          <w:i/>
        </w:rPr>
        <w:t>Grace Jordan Foyer, Student Union Building</w:t>
      </w:r>
    </w:p>
    <w:p w:rsidR="00200A56" w:rsidRDefault="00200A56" w:rsidP="00200A56">
      <w:r>
        <w:t>8:00</w:t>
      </w:r>
      <w:r>
        <w:tab/>
      </w:r>
      <w:r>
        <w:tab/>
        <w:t>IE Roun</w:t>
      </w:r>
      <w:r w:rsidR="00A367BE">
        <w:t>d 3</w:t>
      </w:r>
      <w:r>
        <w:t>-C</w:t>
      </w:r>
    </w:p>
    <w:p w:rsidR="00A67AD8" w:rsidRDefault="00A67AD8" w:rsidP="00A67AD8">
      <w:pPr>
        <w:ind w:left="1440" w:hanging="1440"/>
        <w:jc w:val="center"/>
        <w:rPr>
          <w:i/>
        </w:rPr>
      </w:pPr>
      <w:r>
        <w:t>(</w:t>
      </w:r>
      <w:r>
        <w:rPr>
          <w:i/>
        </w:rPr>
        <w:t>Debate rounds are held as concurrently as possible, contingent upon students not being cross-</w:t>
      </w:r>
    </w:p>
    <w:p w:rsidR="00A67AD8" w:rsidRDefault="00A67AD8" w:rsidP="00A67AD8">
      <w:pPr>
        <w:ind w:left="1440" w:hanging="1440"/>
        <w:jc w:val="center"/>
        <w:rPr>
          <w:i/>
        </w:rPr>
      </w:pPr>
      <w:r>
        <w:rPr>
          <w:i/>
        </w:rPr>
        <w:t>entered in multiple formats. This may mean moving single events from flight B to flight A in</w:t>
      </w:r>
    </w:p>
    <w:p w:rsidR="00A67AD8" w:rsidRDefault="00A67AD8" w:rsidP="00A67AD8">
      <w:pPr>
        <w:ind w:left="1440" w:hanging="1440"/>
        <w:jc w:val="center"/>
        <w:rPr>
          <w:i/>
        </w:rPr>
      </w:pPr>
      <w:r>
        <w:rPr>
          <w:i/>
        </w:rPr>
        <w:t>order to truncate the remaining schedule.)</w:t>
      </w:r>
    </w:p>
    <w:p w:rsidR="004E0939" w:rsidRDefault="00A367BE" w:rsidP="004E0939">
      <w:r>
        <w:t>9:30</w:t>
      </w:r>
      <w:r w:rsidR="004E0939">
        <w:tab/>
      </w:r>
      <w:r w:rsidR="004E0939">
        <w:tab/>
        <w:t>Debate Elimination Round 1-A</w:t>
      </w:r>
    </w:p>
    <w:p w:rsidR="00A944A5" w:rsidRPr="00A944A5" w:rsidRDefault="00B167EB" w:rsidP="005A198B">
      <w:pPr>
        <w:ind w:left="720" w:firstLine="720"/>
        <w:rPr>
          <w:i/>
        </w:rPr>
      </w:pPr>
      <w:r>
        <w:t xml:space="preserve">    </w:t>
      </w:r>
      <w:r w:rsidR="00A944A5" w:rsidRPr="00A944A5">
        <w:t>NPDA Topic Announcement—</w:t>
      </w:r>
      <w:r w:rsidR="005A198B">
        <w:rPr>
          <w:i/>
        </w:rPr>
        <w:t>Simplot</w:t>
      </w:r>
      <w:r w:rsidR="00A944A5" w:rsidRPr="00A944A5">
        <w:rPr>
          <w:i/>
        </w:rPr>
        <w:t xml:space="preserve"> Ballroom, Student Union Building</w:t>
      </w:r>
    </w:p>
    <w:p w:rsidR="00A944A5" w:rsidRDefault="00A944A5" w:rsidP="00A944A5">
      <w:r w:rsidRPr="00A944A5">
        <w:tab/>
      </w:r>
      <w:r w:rsidRPr="00A944A5">
        <w:tab/>
        <w:t xml:space="preserve">    IPDA Topic Draw—</w:t>
      </w:r>
      <w:r w:rsidRPr="00A944A5">
        <w:rPr>
          <w:i/>
        </w:rPr>
        <w:t>Simplot Ballroom, Student Union Building</w:t>
      </w:r>
      <w:r w:rsidRPr="00A944A5">
        <w:rPr>
          <w:i/>
        </w:rPr>
        <w:tab/>
      </w:r>
    </w:p>
    <w:p w:rsidR="004E0939" w:rsidRDefault="004E0939" w:rsidP="00B167EB">
      <w:r>
        <w:tab/>
      </w:r>
      <w:r>
        <w:tab/>
        <w:t>CEDA/NDT &amp; Worlds, Elimination Round 1</w:t>
      </w:r>
    </w:p>
    <w:p w:rsidR="005A198B" w:rsidRDefault="005A198B" w:rsidP="004E0939">
      <w:pPr>
        <w:rPr>
          <w:b/>
          <w:i/>
        </w:rPr>
      </w:pPr>
    </w:p>
    <w:p w:rsidR="00A3175A" w:rsidRPr="00A3175A" w:rsidRDefault="00A3175A" w:rsidP="004E0939">
      <w:pPr>
        <w:rPr>
          <w:b/>
          <w:i/>
        </w:rPr>
      </w:pPr>
      <w:r>
        <w:rPr>
          <w:b/>
          <w:i/>
        </w:rPr>
        <w:t>Saturday, March 25 (continued)</w:t>
      </w:r>
    </w:p>
    <w:p w:rsidR="004E0939" w:rsidRDefault="00A367BE" w:rsidP="004E0939">
      <w:r>
        <w:t>9:5</w:t>
      </w:r>
      <w:r w:rsidR="00A67AD8">
        <w:t>5</w:t>
      </w:r>
      <w:r w:rsidR="004E0939">
        <w:tab/>
      </w:r>
      <w:r w:rsidR="004E0939">
        <w:tab/>
        <w:t>NPDA, Elimination Round 1</w:t>
      </w:r>
    </w:p>
    <w:p w:rsidR="004E0939" w:rsidRDefault="00A367BE" w:rsidP="004E0939">
      <w:r>
        <w:t>10:0</w:t>
      </w:r>
      <w:r w:rsidR="004E0939">
        <w:t>0</w:t>
      </w:r>
      <w:r w:rsidR="004E0939">
        <w:tab/>
      </w:r>
      <w:r w:rsidR="004E0939">
        <w:tab/>
        <w:t>IPDA, Elimination Round 1</w:t>
      </w:r>
    </w:p>
    <w:p w:rsidR="000E6DE5" w:rsidRDefault="00A367BE" w:rsidP="000E6DE5">
      <w:pPr>
        <w:rPr>
          <w:i/>
        </w:rPr>
      </w:pPr>
      <w:r>
        <w:t>11:3</w:t>
      </w:r>
      <w:r w:rsidR="000E6DE5">
        <w:t>0</w:t>
      </w:r>
      <w:r w:rsidR="000E6DE5">
        <w:tab/>
      </w:r>
      <w:r w:rsidR="000E6DE5">
        <w:tab/>
        <w:t>Individual Event Showcase—</w:t>
      </w:r>
      <w:r w:rsidR="000E6DE5">
        <w:rPr>
          <w:i/>
        </w:rPr>
        <w:t>Duo, Extemp, Informative, Persuasive, POI</w:t>
      </w:r>
    </w:p>
    <w:p w:rsidR="004E0939" w:rsidRDefault="00A367BE" w:rsidP="004E0939">
      <w:r>
        <w:t>11:15</w:t>
      </w:r>
      <w:r w:rsidR="004E0939">
        <w:tab/>
      </w:r>
      <w:r w:rsidR="004E0939">
        <w:tab/>
        <w:t>Debate, Elimination Round 1-B</w:t>
      </w:r>
    </w:p>
    <w:p w:rsidR="00A67AD8" w:rsidRDefault="004E0939" w:rsidP="004E0939">
      <w:r>
        <w:tab/>
      </w:r>
      <w:r>
        <w:tab/>
        <w:t xml:space="preserve">    NFA-LD, Public Forum </w:t>
      </w:r>
    </w:p>
    <w:p w:rsidR="00A67AD8" w:rsidRPr="00A944A5" w:rsidRDefault="00A367BE" w:rsidP="00A67AD8">
      <w:pPr>
        <w:ind w:left="1440" w:hanging="1440"/>
        <w:rPr>
          <w:i/>
        </w:rPr>
      </w:pPr>
      <w:r>
        <w:t>12:30</w:t>
      </w:r>
      <w:r w:rsidR="00A67AD8">
        <w:tab/>
        <w:t>Debate, Elimination Round 2-A</w:t>
      </w:r>
      <w:r w:rsidR="00A67AD8">
        <w:br/>
        <w:t xml:space="preserve">    </w:t>
      </w:r>
      <w:r w:rsidR="00A67AD8" w:rsidRPr="00A944A5">
        <w:t>NPDA Topic Announcement—</w:t>
      </w:r>
      <w:r w:rsidR="005A198B">
        <w:rPr>
          <w:i/>
        </w:rPr>
        <w:t>Simplot</w:t>
      </w:r>
      <w:r w:rsidR="00A67AD8" w:rsidRPr="00A944A5">
        <w:rPr>
          <w:i/>
        </w:rPr>
        <w:t xml:space="preserve"> Ballroom, Student Union Building</w:t>
      </w:r>
    </w:p>
    <w:p w:rsidR="00A67AD8" w:rsidRDefault="00A67AD8" w:rsidP="00A67AD8">
      <w:r w:rsidRPr="00A944A5">
        <w:tab/>
      </w:r>
      <w:r w:rsidRPr="00A944A5">
        <w:tab/>
        <w:t xml:space="preserve">    IPDA Topic Draw—</w:t>
      </w:r>
      <w:r w:rsidRPr="00A944A5">
        <w:rPr>
          <w:i/>
        </w:rPr>
        <w:t>Simplot Ballroom, Student Union Building</w:t>
      </w:r>
      <w:r w:rsidRPr="00A944A5">
        <w:rPr>
          <w:i/>
        </w:rPr>
        <w:tab/>
      </w:r>
    </w:p>
    <w:p w:rsidR="00A67AD8" w:rsidRDefault="00A67AD8" w:rsidP="00A67AD8">
      <w:r>
        <w:tab/>
      </w:r>
      <w:r>
        <w:tab/>
        <w:t>Reader’s Theatre Showcase</w:t>
      </w:r>
    </w:p>
    <w:p w:rsidR="00A67AD8" w:rsidRDefault="00A367BE" w:rsidP="00A67AD8">
      <w:r>
        <w:t>12:55</w:t>
      </w:r>
      <w:r w:rsidR="00A67AD8">
        <w:tab/>
      </w:r>
      <w:r w:rsidR="00A67AD8">
        <w:tab/>
        <w:t>NPDA, Elimination Round 2</w:t>
      </w:r>
    </w:p>
    <w:p w:rsidR="000E6DE5" w:rsidRDefault="00A367BE" w:rsidP="00A67AD8">
      <w:r>
        <w:t>1:00</w:t>
      </w:r>
      <w:r w:rsidR="000E6DE5">
        <w:tab/>
      </w:r>
      <w:r w:rsidR="000E6DE5">
        <w:tab/>
        <w:t>IPDA, Elimination Round 2</w:t>
      </w:r>
    </w:p>
    <w:p w:rsidR="00A67AD8" w:rsidRDefault="00A367BE" w:rsidP="00A67AD8">
      <w:r>
        <w:t>2</w:t>
      </w:r>
      <w:r w:rsidR="00A67AD8">
        <w:t>:15</w:t>
      </w:r>
      <w:r w:rsidR="00A67AD8">
        <w:tab/>
      </w:r>
      <w:r w:rsidR="00A67AD8">
        <w:tab/>
        <w:t>Debate, Elimination Round 2-B</w:t>
      </w:r>
    </w:p>
    <w:p w:rsidR="00A67AD8" w:rsidRDefault="00A67AD8" w:rsidP="00A67AD8">
      <w:r>
        <w:tab/>
      </w:r>
      <w:r>
        <w:tab/>
        <w:t xml:space="preserve">    NFA-LD, Public Forum </w:t>
      </w:r>
    </w:p>
    <w:p w:rsidR="00A67AD8" w:rsidRDefault="00A67AD8" w:rsidP="00A67AD8">
      <w:pPr>
        <w:ind w:left="720" w:firstLine="720"/>
      </w:pPr>
      <w:r>
        <w:t>CEDA/NDT &amp; Worlds, Elimination Round 2</w:t>
      </w:r>
    </w:p>
    <w:p w:rsidR="00A67AD8" w:rsidRPr="00295DC5" w:rsidRDefault="00A67AD8" w:rsidP="00A67AD8">
      <w:pPr>
        <w:ind w:left="720" w:firstLine="720"/>
        <w:rPr>
          <w:i/>
        </w:rPr>
      </w:pPr>
      <w:r>
        <w:rPr>
          <w:i/>
        </w:rPr>
        <w:t xml:space="preserve">    </w:t>
      </w:r>
      <w:r w:rsidRPr="001C05B2">
        <w:rPr>
          <w:i/>
        </w:rPr>
        <w:t>Worlds  Draw</w:t>
      </w:r>
      <w:r w:rsidR="001C05B2">
        <w:rPr>
          <w:i/>
        </w:rPr>
        <w:t>—Forum, Student Union Building</w:t>
      </w:r>
    </w:p>
    <w:p w:rsidR="000E6DE5" w:rsidRDefault="00A367BE" w:rsidP="000E6DE5">
      <w:pPr>
        <w:rPr>
          <w:i/>
        </w:rPr>
      </w:pPr>
      <w:r>
        <w:t>2:3</w:t>
      </w:r>
      <w:r w:rsidR="000E6DE5">
        <w:t>0</w:t>
      </w:r>
      <w:r w:rsidR="000E6DE5">
        <w:tab/>
      </w:r>
      <w:r w:rsidR="00A67AD8">
        <w:tab/>
      </w:r>
      <w:r w:rsidR="000E6DE5">
        <w:t>Individual Event Showcase—</w:t>
      </w:r>
      <w:r w:rsidR="000E6DE5">
        <w:rPr>
          <w:i/>
        </w:rPr>
        <w:t xml:space="preserve">ADS, CA, Impromptu, Informative, Dramatic, </w:t>
      </w:r>
    </w:p>
    <w:p w:rsidR="000E6DE5" w:rsidRDefault="000E6DE5" w:rsidP="000E6DE5">
      <w:pPr>
        <w:rPr>
          <w:i/>
        </w:rPr>
      </w:pPr>
      <w:r>
        <w:rPr>
          <w:i/>
        </w:rPr>
        <w:tab/>
      </w:r>
      <w:r>
        <w:rPr>
          <w:i/>
        </w:rPr>
        <w:tab/>
      </w:r>
      <w:r>
        <w:rPr>
          <w:i/>
        </w:rPr>
        <w:tab/>
      </w:r>
      <w:r>
        <w:rPr>
          <w:i/>
        </w:rPr>
        <w:tab/>
      </w:r>
      <w:r>
        <w:rPr>
          <w:i/>
        </w:rPr>
        <w:tab/>
        <w:t xml:space="preserve">            Poetry</w:t>
      </w:r>
    </w:p>
    <w:p w:rsidR="004E0939" w:rsidRDefault="00A367BE" w:rsidP="004E0939">
      <w:pPr>
        <w:ind w:left="1440" w:hanging="1440"/>
      </w:pPr>
      <w:r>
        <w:t>3:30</w:t>
      </w:r>
      <w:r w:rsidR="004E0939">
        <w:rPr>
          <w:i/>
        </w:rPr>
        <w:tab/>
      </w:r>
      <w:r w:rsidR="004E0939" w:rsidRPr="00C0540A">
        <w:t xml:space="preserve">Debate, Elimination Round 3-A </w:t>
      </w:r>
    </w:p>
    <w:p w:rsidR="00A944A5" w:rsidRPr="00A944A5" w:rsidRDefault="00B167EB" w:rsidP="00B167EB">
      <w:pPr>
        <w:ind w:left="720" w:firstLine="720"/>
        <w:rPr>
          <w:i/>
        </w:rPr>
      </w:pPr>
      <w:r>
        <w:t xml:space="preserve">    </w:t>
      </w:r>
      <w:r w:rsidR="00A944A5" w:rsidRPr="00A944A5">
        <w:t>NPDA Topic Announcement—</w:t>
      </w:r>
      <w:r w:rsidR="005A198B">
        <w:rPr>
          <w:i/>
        </w:rPr>
        <w:t>Simplot</w:t>
      </w:r>
      <w:r w:rsidR="00A944A5" w:rsidRPr="00A944A5">
        <w:rPr>
          <w:i/>
        </w:rPr>
        <w:t xml:space="preserve"> Ballroom, Student Union Building</w:t>
      </w:r>
    </w:p>
    <w:p w:rsidR="00A944A5" w:rsidRPr="00C0540A" w:rsidRDefault="00A944A5" w:rsidP="00A944A5">
      <w:pPr>
        <w:ind w:left="1440" w:hanging="1440"/>
      </w:pPr>
      <w:r w:rsidRPr="00A944A5">
        <w:tab/>
        <w:t xml:space="preserve">    IPDA Topic Draw—</w:t>
      </w:r>
      <w:r w:rsidRPr="00A944A5">
        <w:rPr>
          <w:i/>
        </w:rPr>
        <w:t>Simplot Ballroom, Student Union Building</w:t>
      </w:r>
      <w:r w:rsidRPr="00A944A5">
        <w:rPr>
          <w:i/>
        </w:rPr>
        <w:tab/>
      </w:r>
    </w:p>
    <w:p w:rsidR="00A51DD5" w:rsidRDefault="00A367BE" w:rsidP="00B167EB">
      <w:r>
        <w:t>3:55</w:t>
      </w:r>
      <w:r w:rsidR="00A51DD5">
        <w:tab/>
      </w:r>
      <w:r w:rsidR="00A51DD5">
        <w:tab/>
        <w:t>NPDA, Elimination Round 3</w:t>
      </w:r>
    </w:p>
    <w:p w:rsidR="004E0939" w:rsidRDefault="00A367BE" w:rsidP="004E0939">
      <w:r>
        <w:t>4:00</w:t>
      </w:r>
      <w:r w:rsidR="004E0939" w:rsidRPr="00C0540A">
        <w:tab/>
      </w:r>
      <w:r w:rsidR="004E0939" w:rsidRPr="00C0540A">
        <w:tab/>
        <w:t>IPDA, Elimination Round 3</w:t>
      </w:r>
    </w:p>
    <w:p w:rsidR="00925EA7" w:rsidRDefault="00925EA7" w:rsidP="004E0939">
      <w:r>
        <w:rPr>
          <w:i/>
        </w:rPr>
        <w:tab/>
      </w:r>
      <w:r>
        <w:rPr>
          <w:i/>
        </w:rPr>
        <w:tab/>
      </w:r>
      <w:r>
        <w:t>CEDA/NDT &amp; Worlds Elimination Round 3</w:t>
      </w:r>
    </w:p>
    <w:p w:rsidR="00925EA7" w:rsidRPr="00925EA7" w:rsidRDefault="00925EA7" w:rsidP="004E0939">
      <w:pPr>
        <w:rPr>
          <w:i/>
        </w:rPr>
      </w:pPr>
      <w:r>
        <w:tab/>
      </w:r>
      <w:r>
        <w:tab/>
        <w:t xml:space="preserve">   </w:t>
      </w:r>
      <w:r w:rsidRPr="005A198B">
        <w:rPr>
          <w:i/>
        </w:rPr>
        <w:t>Worlds Draw</w:t>
      </w:r>
      <w:r w:rsidR="005A198B">
        <w:rPr>
          <w:i/>
        </w:rPr>
        <w:t>—Forum, Student Union Building</w:t>
      </w:r>
    </w:p>
    <w:p w:rsidR="004E0939" w:rsidRDefault="00A367BE" w:rsidP="004E0939">
      <w:r>
        <w:t>5:00</w:t>
      </w:r>
      <w:r w:rsidR="004E0939" w:rsidRPr="00C0540A">
        <w:tab/>
      </w:r>
      <w:r w:rsidR="004E0939" w:rsidRPr="00C0540A">
        <w:tab/>
        <w:t>Debate Elimination Round 3-B</w:t>
      </w:r>
    </w:p>
    <w:p w:rsidR="00925EA7" w:rsidRPr="00C0540A" w:rsidRDefault="00925EA7" w:rsidP="004E0939">
      <w:r>
        <w:tab/>
      </w:r>
      <w:r>
        <w:tab/>
        <w:t xml:space="preserve">   NFA-LD, Public Forum</w:t>
      </w:r>
    </w:p>
    <w:p w:rsidR="0084731A" w:rsidRPr="005A198B" w:rsidRDefault="000E6DE5" w:rsidP="004E0939">
      <w:pPr>
        <w:rPr>
          <w:i/>
        </w:rPr>
      </w:pPr>
      <w:r>
        <w:t>7:0</w:t>
      </w:r>
      <w:r w:rsidR="004E0939" w:rsidRPr="00C0540A">
        <w:t>0</w:t>
      </w:r>
      <w:r w:rsidR="004E0939" w:rsidRPr="00C0540A">
        <w:tab/>
      </w:r>
      <w:r w:rsidR="004E0939" w:rsidRPr="00C0540A">
        <w:tab/>
      </w:r>
      <w:r w:rsidR="004E0939" w:rsidRPr="005A198B">
        <w:t>Banquet</w:t>
      </w:r>
      <w:r w:rsidR="005A198B">
        <w:t>—</w:t>
      </w:r>
      <w:r w:rsidR="005A198B" w:rsidRPr="005A198B">
        <w:rPr>
          <w:i/>
        </w:rPr>
        <w:t>Grace Jordan Ballroom, Student Union Building</w:t>
      </w:r>
    </w:p>
    <w:p w:rsidR="004E0939" w:rsidRPr="005A198B" w:rsidRDefault="004E0939" w:rsidP="004E0939">
      <w:pPr>
        <w:spacing w:after="200" w:line="276" w:lineRule="auto"/>
        <w:jc w:val="center"/>
        <w:rPr>
          <w:i/>
        </w:rPr>
      </w:pPr>
    </w:p>
    <w:p w:rsidR="005E7FF5" w:rsidRDefault="00885246" w:rsidP="008A0428">
      <w:pPr>
        <w:jc w:val="center"/>
        <w:rPr>
          <w:sz w:val="22"/>
          <w:szCs w:val="22"/>
        </w:rPr>
      </w:pPr>
      <w:r>
        <w:rPr>
          <w:sz w:val="22"/>
          <w:szCs w:val="22"/>
        </w:rPr>
        <w:br w:type="page"/>
      </w:r>
      <w:r w:rsidR="0018648A">
        <w:rPr>
          <w:b/>
          <w:sz w:val="22"/>
          <w:szCs w:val="22"/>
        </w:rPr>
        <w:lastRenderedPageBreak/>
        <w:t>General Notes</w:t>
      </w:r>
    </w:p>
    <w:p w:rsidR="0018648A" w:rsidRDefault="0018648A" w:rsidP="0018648A">
      <w:pPr>
        <w:jc w:val="center"/>
        <w:rPr>
          <w:sz w:val="22"/>
          <w:szCs w:val="22"/>
        </w:rPr>
      </w:pPr>
    </w:p>
    <w:p w:rsidR="0018648A" w:rsidRDefault="0018648A" w:rsidP="0018648A">
      <w:pPr>
        <w:rPr>
          <w:sz w:val="22"/>
          <w:szCs w:val="22"/>
        </w:rPr>
      </w:pPr>
      <w:r>
        <w:rPr>
          <w:b/>
          <w:i/>
          <w:sz w:val="22"/>
          <w:szCs w:val="22"/>
        </w:rPr>
        <w:t>Entry Fees</w:t>
      </w:r>
    </w:p>
    <w:p w:rsidR="0018648A" w:rsidRDefault="0018648A" w:rsidP="0018648A">
      <w:pPr>
        <w:rPr>
          <w:sz w:val="22"/>
          <w:szCs w:val="22"/>
        </w:rPr>
      </w:pPr>
      <w:r>
        <w:rPr>
          <w:sz w:val="22"/>
          <w:szCs w:val="22"/>
        </w:rPr>
        <w:tab/>
        <w:t>Participation Fee</w:t>
      </w:r>
      <w:r>
        <w:rPr>
          <w:sz w:val="22"/>
          <w:szCs w:val="22"/>
        </w:rPr>
        <w:tab/>
      </w:r>
      <w:r>
        <w:rPr>
          <w:sz w:val="22"/>
          <w:szCs w:val="22"/>
        </w:rPr>
        <w:tab/>
      </w:r>
      <w:r>
        <w:rPr>
          <w:sz w:val="22"/>
          <w:szCs w:val="22"/>
        </w:rPr>
        <w:tab/>
      </w:r>
      <w:r>
        <w:rPr>
          <w:sz w:val="22"/>
          <w:szCs w:val="22"/>
        </w:rPr>
        <w:tab/>
      </w:r>
      <w:r>
        <w:rPr>
          <w:sz w:val="22"/>
          <w:szCs w:val="22"/>
        </w:rPr>
        <w:tab/>
        <w:t>$</w:t>
      </w:r>
      <w:r w:rsidR="007C7E42">
        <w:rPr>
          <w:sz w:val="22"/>
          <w:szCs w:val="22"/>
        </w:rPr>
        <w:t xml:space="preserve">  </w:t>
      </w:r>
      <w:r>
        <w:rPr>
          <w:sz w:val="22"/>
          <w:szCs w:val="22"/>
        </w:rPr>
        <w:t>30.00</w:t>
      </w:r>
    </w:p>
    <w:p w:rsidR="0018648A" w:rsidRDefault="0018648A" w:rsidP="0018648A">
      <w:pPr>
        <w:rPr>
          <w:sz w:val="22"/>
          <w:szCs w:val="22"/>
        </w:rPr>
      </w:pPr>
      <w:r>
        <w:rPr>
          <w:sz w:val="22"/>
          <w:szCs w:val="22"/>
        </w:rPr>
        <w:tab/>
      </w:r>
      <w:r>
        <w:rPr>
          <w:sz w:val="22"/>
          <w:szCs w:val="22"/>
        </w:rPr>
        <w:tab/>
        <w:t>(</w:t>
      </w:r>
      <w:r>
        <w:rPr>
          <w:b/>
          <w:i/>
          <w:sz w:val="22"/>
          <w:szCs w:val="22"/>
        </w:rPr>
        <w:t xml:space="preserve">ALL </w:t>
      </w:r>
      <w:r>
        <w:rPr>
          <w:sz w:val="22"/>
          <w:szCs w:val="22"/>
        </w:rPr>
        <w:t>individuals must pay this fee)</w:t>
      </w:r>
    </w:p>
    <w:p w:rsidR="0018648A" w:rsidRDefault="0018648A" w:rsidP="0018648A">
      <w:pPr>
        <w:rPr>
          <w:sz w:val="22"/>
          <w:szCs w:val="22"/>
        </w:rPr>
      </w:pPr>
      <w:r>
        <w:rPr>
          <w:sz w:val="22"/>
          <w:szCs w:val="22"/>
        </w:rPr>
        <w:tab/>
        <w:t>Individual Event Entries (per slot)</w:t>
      </w:r>
      <w:r>
        <w:rPr>
          <w:sz w:val="22"/>
          <w:szCs w:val="22"/>
        </w:rPr>
        <w:tab/>
      </w:r>
      <w:r>
        <w:rPr>
          <w:sz w:val="22"/>
          <w:szCs w:val="22"/>
        </w:rPr>
        <w:tab/>
      </w:r>
      <w:r>
        <w:rPr>
          <w:sz w:val="22"/>
          <w:szCs w:val="22"/>
        </w:rPr>
        <w:tab/>
        <w:t>$</w:t>
      </w:r>
      <w:r w:rsidR="007C7E42">
        <w:rPr>
          <w:sz w:val="22"/>
          <w:szCs w:val="22"/>
        </w:rPr>
        <w:t xml:space="preserve">  </w:t>
      </w:r>
      <w:r>
        <w:rPr>
          <w:sz w:val="22"/>
          <w:szCs w:val="22"/>
        </w:rPr>
        <w:t>10.00</w:t>
      </w:r>
    </w:p>
    <w:p w:rsidR="0018648A" w:rsidRDefault="0018648A" w:rsidP="0018648A">
      <w:pPr>
        <w:rPr>
          <w:sz w:val="22"/>
          <w:szCs w:val="22"/>
        </w:rPr>
      </w:pPr>
      <w:r>
        <w:rPr>
          <w:sz w:val="22"/>
          <w:szCs w:val="22"/>
        </w:rPr>
        <w:tab/>
        <w:t>Debate Teams (per team)</w:t>
      </w:r>
      <w:r>
        <w:rPr>
          <w:sz w:val="22"/>
          <w:szCs w:val="22"/>
        </w:rPr>
        <w:tab/>
      </w:r>
      <w:r>
        <w:rPr>
          <w:sz w:val="22"/>
          <w:szCs w:val="22"/>
        </w:rPr>
        <w:tab/>
      </w:r>
      <w:r>
        <w:rPr>
          <w:sz w:val="22"/>
          <w:szCs w:val="22"/>
        </w:rPr>
        <w:tab/>
      </w:r>
      <w:r>
        <w:rPr>
          <w:sz w:val="22"/>
          <w:szCs w:val="22"/>
        </w:rPr>
        <w:tab/>
        <w:t>$</w:t>
      </w:r>
      <w:r w:rsidR="007C7E42">
        <w:rPr>
          <w:sz w:val="22"/>
          <w:szCs w:val="22"/>
        </w:rPr>
        <w:t xml:space="preserve">  </w:t>
      </w:r>
      <w:r>
        <w:rPr>
          <w:sz w:val="22"/>
          <w:szCs w:val="22"/>
        </w:rPr>
        <w:t>70.00</w:t>
      </w:r>
    </w:p>
    <w:p w:rsidR="00A644B8" w:rsidRDefault="00A644B8" w:rsidP="0018648A">
      <w:pPr>
        <w:rPr>
          <w:sz w:val="22"/>
          <w:szCs w:val="22"/>
        </w:rPr>
      </w:pPr>
      <w:r>
        <w:rPr>
          <w:sz w:val="22"/>
          <w:szCs w:val="22"/>
        </w:rPr>
        <w:tab/>
        <w:t xml:space="preserve">LD/IPDA/Student Congress </w:t>
      </w:r>
      <w:r w:rsidR="000F32D5">
        <w:rPr>
          <w:sz w:val="22"/>
          <w:szCs w:val="22"/>
        </w:rPr>
        <w:t>Entrie</w:t>
      </w:r>
      <w:r w:rsidR="0018648A">
        <w:rPr>
          <w:sz w:val="22"/>
          <w:szCs w:val="22"/>
        </w:rPr>
        <w:t>s (per debater)</w:t>
      </w:r>
      <w:r w:rsidR="0018648A">
        <w:rPr>
          <w:sz w:val="22"/>
          <w:szCs w:val="22"/>
        </w:rPr>
        <w:tab/>
        <w:t>$</w:t>
      </w:r>
      <w:r w:rsidR="007C7E42">
        <w:rPr>
          <w:sz w:val="22"/>
          <w:szCs w:val="22"/>
        </w:rPr>
        <w:t xml:space="preserve">  </w:t>
      </w:r>
      <w:r w:rsidR="0018648A">
        <w:rPr>
          <w:sz w:val="22"/>
          <w:szCs w:val="22"/>
        </w:rPr>
        <w:t>35.00</w:t>
      </w:r>
      <w:r w:rsidR="000F32D5">
        <w:rPr>
          <w:sz w:val="22"/>
          <w:szCs w:val="22"/>
        </w:rPr>
        <w:tab/>
      </w:r>
    </w:p>
    <w:p w:rsidR="0018648A" w:rsidRDefault="0018648A" w:rsidP="0018648A">
      <w:pPr>
        <w:rPr>
          <w:sz w:val="22"/>
          <w:szCs w:val="22"/>
        </w:rPr>
      </w:pPr>
      <w:r>
        <w:rPr>
          <w:sz w:val="22"/>
          <w:szCs w:val="22"/>
        </w:rPr>
        <w:tab/>
        <w:t>Reader’s Theatre Entries (per team)</w:t>
      </w:r>
      <w:r>
        <w:rPr>
          <w:sz w:val="22"/>
          <w:szCs w:val="22"/>
        </w:rPr>
        <w:tab/>
      </w:r>
      <w:r>
        <w:rPr>
          <w:sz w:val="22"/>
          <w:szCs w:val="22"/>
        </w:rPr>
        <w:tab/>
      </w:r>
      <w:r>
        <w:rPr>
          <w:sz w:val="22"/>
          <w:szCs w:val="22"/>
        </w:rPr>
        <w:tab/>
        <w:t>$</w:t>
      </w:r>
      <w:r w:rsidR="007C7E42">
        <w:rPr>
          <w:sz w:val="22"/>
          <w:szCs w:val="22"/>
        </w:rPr>
        <w:t xml:space="preserve">  </w:t>
      </w:r>
      <w:r>
        <w:rPr>
          <w:sz w:val="22"/>
          <w:szCs w:val="22"/>
        </w:rPr>
        <w:t>50.00</w:t>
      </w:r>
    </w:p>
    <w:p w:rsidR="0018648A" w:rsidRDefault="0018648A" w:rsidP="0018648A">
      <w:pPr>
        <w:rPr>
          <w:sz w:val="22"/>
          <w:szCs w:val="22"/>
        </w:rPr>
      </w:pPr>
      <w:r>
        <w:rPr>
          <w:sz w:val="22"/>
          <w:szCs w:val="22"/>
        </w:rPr>
        <w:tab/>
        <w:t>Discussion Entries (per person)</w:t>
      </w:r>
      <w:r>
        <w:rPr>
          <w:sz w:val="22"/>
          <w:szCs w:val="22"/>
        </w:rPr>
        <w:tab/>
      </w:r>
      <w:r>
        <w:rPr>
          <w:sz w:val="22"/>
          <w:szCs w:val="22"/>
        </w:rPr>
        <w:tab/>
      </w:r>
      <w:r>
        <w:rPr>
          <w:sz w:val="22"/>
          <w:szCs w:val="22"/>
        </w:rPr>
        <w:tab/>
      </w:r>
      <w:r>
        <w:rPr>
          <w:sz w:val="22"/>
          <w:szCs w:val="22"/>
        </w:rPr>
        <w:tab/>
        <w:t>$</w:t>
      </w:r>
      <w:r w:rsidR="007C7E42">
        <w:rPr>
          <w:sz w:val="22"/>
          <w:szCs w:val="22"/>
        </w:rPr>
        <w:t xml:space="preserve">  </w:t>
      </w:r>
      <w:r>
        <w:rPr>
          <w:sz w:val="22"/>
          <w:szCs w:val="22"/>
        </w:rPr>
        <w:t>10.00</w:t>
      </w:r>
    </w:p>
    <w:p w:rsidR="0018648A" w:rsidRDefault="0018648A" w:rsidP="0018648A">
      <w:pPr>
        <w:rPr>
          <w:sz w:val="22"/>
          <w:szCs w:val="22"/>
        </w:rPr>
      </w:pPr>
    </w:p>
    <w:p w:rsidR="0018648A" w:rsidRPr="0018648A" w:rsidRDefault="0018648A" w:rsidP="0018648A">
      <w:pPr>
        <w:rPr>
          <w:b/>
          <w:i/>
          <w:sz w:val="22"/>
          <w:szCs w:val="22"/>
        </w:rPr>
      </w:pPr>
      <w:r>
        <w:rPr>
          <w:sz w:val="22"/>
          <w:szCs w:val="22"/>
        </w:rPr>
        <w:tab/>
      </w:r>
      <w:r>
        <w:rPr>
          <w:b/>
          <w:i/>
          <w:sz w:val="22"/>
          <w:szCs w:val="22"/>
        </w:rPr>
        <w:t>The following are in addition to above fees…</w:t>
      </w:r>
    </w:p>
    <w:p w:rsidR="0018648A" w:rsidRDefault="0018648A" w:rsidP="0018648A">
      <w:pPr>
        <w:rPr>
          <w:sz w:val="22"/>
          <w:szCs w:val="22"/>
        </w:rPr>
      </w:pPr>
      <w:r>
        <w:rPr>
          <w:sz w:val="22"/>
          <w:szCs w:val="22"/>
        </w:rPr>
        <w:tab/>
        <w:t>Uncovered IE/Discussion Entries (per entry)</w:t>
      </w:r>
      <w:r>
        <w:rPr>
          <w:sz w:val="22"/>
          <w:szCs w:val="22"/>
        </w:rPr>
        <w:tab/>
      </w:r>
      <w:r>
        <w:rPr>
          <w:sz w:val="22"/>
          <w:szCs w:val="22"/>
        </w:rPr>
        <w:tab/>
        <w:t>$</w:t>
      </w:r>
      <w:r w:rsidR="007C7E42">
        <w:rPr>
          <w:sz w:val="22"/>
          <w:szCs w:val="22"/>
        </w:rPr>
        <w:t xml:space="preserve">  </w:t>
      </w:r>
      <w:r>
        <w:rPr>
          <w:sz w:val="22"/>
          <w:szCs w:val="22"/>
        </w:rPr>
        <w:t>15.00</w:t>
      </w:r>
    </w:p>
    <w:p w:rsidR="0018648A" w:rsidRDefault="0018648A" w:rsidP="0018648A">
      <w:pPr>
        <w:rPr>
          <w:sz w:val="22"/>
          <w:szCs w:val="22"/>
        </w:rPr>
      </w:pPr>
      <w:r>
        <w:rPr>
          <w:sz w:val="22"/>
          <w:szCs w:val="22"/>
        </w:rPr>
        <w:tab/>
        <w:t>Uncovered Debate Team (per team)</w:t>
      </w:r>
      <w:r>
        <w:rPr>
          <w:sz w:val="22"/>
          <w:szCs w:val="22"/>
        </w:rPr>
        <w:tab/>
      </w:r>
      <w:r>
        <w:rPr>
          <w:sz w:val="22"/>
          <w:szCs w:val="22"/>
        </w:rPr>
        <w:tab/>
      </w:r>
      <w:r>
        <w:rPr>
          <w:sz w:val="22"/>
          <w:szCs w:val="22"/>
        </w:rPr>
        <w:tab/>
        <w:t>$</w:t>
      </w:r>
      <w:r w:rsidR="007C7E42">
        <w:rPr>
          <w:sz w:val="22"/>
          <w:szCs w:val="22"/>
        </w:rPr>
        <w:t xml:space="preserve">  </w:t>
      </w:r>
      <w:r>
        <w:rPr>
          <w:sz w:val="22"/>
          <w:szCs w:val="22"/>
        </w:rPr>
        <w:t>90.00</w:t>
      </w:r>
    </w:p>
    <w:p w:rsidR="00BF19A4" w:rsidRDefault="00302B74" w:rsidP="0018648A">
      <w:pPr>
        <w:rPr>
          <w:sz w:val="22"/>
          <w:szCs w:val="22"/>
        </w:rPr>
      </w:pPr>
      <w:r>
        <w:rPr>
          <w:sz w:val="22"/>
          <w:szCs w:val="22"/>
        </w:rPr>
        <w:tab/>
        <w:t xml:space="preserve">Uncovered Reader’s Theatre </w:t>
      </w:r>
      <w:r w:rsidR="00BF19A4">
        <w:rPr>
          <w:sz w:val="22"/>
          <w:szCs w:val="22"/>
        </w:rPr>
        <w:t>(per cast)</w:t>
      </w:r>
      <w:r w:rsidR="00BF19A4">
        <w:rPr>
          <w:sz w:val="22"/>
          <w:szCs w:val="22"/>
        </w:rPr>
        <w:tab/>
      </w:r>
      <w:r w:rsidR="00BF19A4">
        <w:rPr>
          <w:sz w:val="22"/>
          <w:szCs w:val="22"/>
        </w:rPr>
        <w:tab/>
      </w:r>
      <w:r w:rsidR="00BF19A4">
        <w:rPr>
          <w:sz w:val="22"/>
          <w:szCs w:val="22"/>
        </w:rPr>
        <w:tab/>
        <w:t>$  45.00</w:t>
      </w:r>
    </w:p>
    <w:p w:rsidR="00A644B8" w:rsidRDefault="0018648A" w:rsidP="0018648A">
      <w:pPr>
        <w:rPr>
          <w:sz w:val="22"/>
          <w:szCs w:val="22"/>
        </w:rPr>
      </w:pPr>
      <w:r>
        <w:rPr>
          <w:sz w:val="22"/>
          <w:szCs w:val="22"/>
        </w:rPr>
        <w:tab/>
        <w:t>Uncovered LD/IPDA Entry (per entry)</w:t>
      </w:r>
      <w:r>
        <w:rPr>
          <w:sz w:val="22"/>
          <w:szCs w:val="22"/>
        </w:rPr>
        <w:tab/>
      </w:r>
      <w:r>
        <w:rPr>
          <w:sz w:val="22"/>
          <w:szCs w:val="22"/>
        </w:rPr>
        <w:tab/>
      </w:r>
      <w:r>
        <w:rPr>
          <w:sz w:val="22"/>
          <w:szCs w:val="22"/>
        </w:rPr>
        <w:tab/>
        <w:t>$</w:t>
      </w:r>
      <w:r w:rsidR="007C7E42">
        <w:rPr>
          <w:sz w:val="22"/>
          <w:szCs w:val="22"/>
        </w:rPr>
        <w:t xml:space="preserve">  </w:t>
      </w:r>
      <w:r>
        <w:rPr>
          <w:sz w:val="22"/>
          <w:szCs w:val="22"/>
        </w:rPr>
        <w:t>50.00</w:t>
      </w:r>
      <w:r w:rsidR="00302B74">
        <w:rPr>
          <w:sz w:val="22"/>
          <w:szCs w:val="22"/>
        </w:rPr>
        <w:tab/>
      </w:r>
    </w:p>
    <w:p w:rsidR="0018648A" w:rsidRDefault="00A644B8" w:rsidP="0018648A">
      <w:pPr>
        <w:rPr>
          <w:sz w:val="22"/>
          <w:szCs w:val="22"/>
        </w:rPr>
      </w:pPr>
      <w:r>
        <w:rPr>
          <w:sz w:val="22"/>
          <w:szCs w:val="22"/>
        </w:rPr>
        <w:tab/>
        <w:t xml:space="preserve">Uncovered Student Congress </w:t>
      </w:r>
      <w:r w:rsidR="0018648A">
        <w:rPr>
          <w:sz w:val="22"/>
          <w:szCs w:val="22"/>
        </w:rPr>
        <w:t>Entry (per entry)</w:t>
      </w:r>
      <w:r w:rsidR="0018648A">
        <w:rPr>
          <w:sz w:val="22"/>
          <w:szCs w:val="22"/>
        </w:rPr>
        <w:tab/>
      </w:r>
      <w:r w:rsidR="0018648A">
        <w:rPr>
          <w:sz w:val="22"/>
          <w:szCs w:val="22"/>
        </w:rPr>
        <w:tab/>
        <w:t>$</w:t>
      </w:r>
      <w:r w:rsidR="007C7E42">
        <w:rPr>
          <w:sz w:val="22"/>
          <w:szCs w:val="22"/>
        </w:rPr>
        <w:t xml:space="preserve">  </w:t>
      </w:r>
      <w:r w:rsidR="0018648A">
        <w:rPr>
          <w:sz w:val="22"/>
          <w:szCs w:val="22"/>
        </w:rPr>
        <w:t>25.00</w:t>
      </w:r>
    </w:p>
    <w:p w:rsidR="000F32D5" w:rsidRDefault="002C3FD1" w:rsidP="0018648A">
      <w:pPr>
        <w:rPr>
          <w:sz w:val="22"/>
          <w:szCs w:val="22"/>
        </w:rPr>
      </w:pPr>
      <w:r>
        <w:rPr>
          <w:sz w:val="22"/>
          <w:szCs w:val="22"/>
        </w:rPr>
        <w:tab/>
        <w:t xml:space="preserve">Late Drop Fees </w:t>
      </w:r>
    </w:p>
    <w:p w:rsidR="0018648A" w:rsidRDefault="0018648A" w:rsidP="000F32D5">
      <w:pPr>
        <w:ind w:left="720" w:firstLine="720"/>
        <w:rPr>
          <w:sz w:val="22"/>
          <w:szCs w:val="22"/>
        </w:rPr>
      </w:pPr>
      <w:r>
        <w:rPr>
          <w:sz w:val="22"/>
          <w:szCs w:val="22"/>
        </w:rPr>
        <w:t xml:space="preserve">After </w:t>
      </w:r>
      <w:r w:rsidR="00925EA7">
        <w:rPr>
          <w:sz w:val="22"/>
          <w:szCs w:val="22"/>
        </w:rPr>
        <w:t>March 6</w:t>
      </w:r>
      <w:r w:rsidR="00925EA7" w:rsidRPr="00925EA7">
        <w:rPr>
          <w:sz w:val="22"/>
          <w:szCs w:val="22"/>
          <w:vertAlign w:val="superscript"/>
        </w:rPr>
        <w:t>th</w:t>
      </w:r>
      <w:r w:rsidR="00925EA7">
        <w:rPr>
          <w:sz w:val="22"/>
          <w:szCs w:val="22"/>
        </w:rPr>
        <w:t xml:space="preserve"> </w:t>
      </w:r>
      <w:r w:rsidR="002C3FD1">
        <w:rPr>
          <w:sz w:val="22"/>
          <w:szCs w:val="22"/>
        </w:rPr>
        <w:t>—per drop</w:t>
      </w:r>
      <w:r w:rsidR="000F32D5">
        <w:rPr>
          <w:sz w:val="22"/>
          <w:szCs w:val="22"/>
        </w:rPr>
        <w:tab/>
      </w:r>
      <w:r>
        <w:rPr>
          <w:sz w:val="22"/>
          <w:szCs w:val="22"/>
        </w:rPr>
        <w:tab/>
      </w:r>
      <w:r>
        <w:rPr>
          <w:sz w:val="22"/>
          <w:szCs w:val="22"/>
        </w:rPr>
        <w:tab/>
        <w:t>$</w:t>
      </w:r>
      <w:r w:rsidR="007C7E42">
        <w:rPr>
          <w:sz w:val="22"/>
          <w:szCs w:val="22"/>
        </w:rPr>
        <w:t xml:space="preserve">  </w:t>
      </w:r>
      <w:r w:rsidR="000F32D5">
        <w:rPr>
          <w:sz w:val="22"/>
          <w:szCs w:val="22"/>
        </w:rPr>
        <w:t>1</w:t>
      </w:r>
      <w:r>
        <w:rPr>
          <w:sz w:val="22"/>
          <w:szCs w:val="22"/>
        </w:rPr>
        <w:t>0.00</w:t>
      </w:r>
    </w:p>
    <w:p w:rsidR="000F32D5" w:rsidRDefault="00925EA7" w:rsidP="000F32D5">
      <w:pPr>
        <w:ind w:left="720" w:firstLine="720"/>
        <w:rPr>
          <w:sz w:val="22"/>
          <w:szCs w:val="22"/>
        </w:rPr>
      </w:pPr>
      <w:r>
        <w:rPr>
          <w:sz w:val="22"/>
          <w:szCs w:val="22"/>
        </w:rPr>
        <w:t>After March 13</w:t>
      </w:r>
      <w:r w:rsidRPr="00925EA7">
        <w:rPr>
          <w:sz w:val="22"/>
          <w:szCs w:val="22"/>
          <w:vertAlign w:val="superscript"/>
        </w:rPr>
        <w:t>th</w:t>
      </w:r>
      <w:r w:rsidR="004E0939">
        <w:rPr>
          <w:sz w:val="22"/>
          <w:szCs w:val="22"/>
        </w:rPr>
        <w:t xml:space="preserve">—per </w:t>
      </w:r>
      <w:r w:rsidR="000F32D5">
        <w:rPr>
          <w:sz w:val="22"/>
          <w:szCs w:val="22"/>
        </w:rPr>
        <w:t>drop</w:t>
      </w:r>
      <w:r w:rsidR="000F32D5">
        <w:rPr>
          <w:sz w:val="22"/>
          <w:szCs w:val="22"/>
        </w:rPr>
        <w:tab/>
      </w:r>
      <w:r w:rsidR="000F32D5">
        <w:rPr>
          <w:sz w:val="22"/>
          <w:szCs w:val="22"/>
        </w:rPr>
        <w:tab/>
      </w:r>
      <w:r w:rsidR="000F32D5">
        <w:rPr>
          <w:sz w:val="22"/>
          <w:szCs w:val="22"/>
        </w:rPr>
        <w:tab/>
        <w:t>$  20.00</w:t>
      </w:r>
    </w:p>
    <w:p w:rsidR="000F32D5" w:rsidRDefault="00925EA7" w:rsidP="000F32D5">
      <w:pPr>
        <w:ind w:left="720" w:firstLine="720"/>
        <w:rPr>
          <w:sz w:val="22"/>
          <w:szCs w:val="22"/>
        </w:rPr>
      </w:pPr>
      <w:r>
        <w:rPr>
          <w:sz w:val="22"/>
          <w:szCs w:val="22"/>
        </w:rPr>
        <w:t>After March 17</w:t>
      </w:r>
      <w:r w:rsidRPr="00925EA7">
        <w:rPr>
          <w:sz w:val="22"/>
          <w:szCs w:val="22"/>
          <w:vertAlign w:val="superscript"/>
        </w:rPr>
        <w:t>th</w:t>
      </w:r>
      <w:r w:rsidR="000F32D5">
        <w:rPr>
          <w:sz w:val="22"/>
          <w:szCs w:val="22"/>
        </w:rPr>
        <w:t>—per drop</w:t>
      </w:r>
      <w:r w:rsidR="000F32D5">
        <w:rPr>
          <w:sz w:val="22"/>
          <w:szCs w:val="22"/>
        </w:rPr>
        <w:tab/>
      </w:r>
      <w:r w:rsidR="000F32D5">
        <w:rPr>
          <w:sz w:val="22"/>
          <w:szCs w:val="22"/>
        </w:rPr>
        <w:tab/>
      </w:r>
      <w:r w:rsidR="000F32D5">
        <w:rPr>
          <w:sz w:val="22"/>
          <w:szCs w:val="22"/>
        </w:rPr>
        <w:tab/>
        <w:t>$  30.00</w:t>
      </w:r>
    </w:p>
    <w:p w:rsidR="000F32D5" w:rsidRDefault="000F32D5" w:rsidP="000F32D5">
      <w:pPr>
        <w:ind w:left="720" w:firstLine="720"/>
        <w:rPr>
          <w:sz w:val="22"/>
          <w:szCs w:val="22"/>
        </w:rPr>
      </w:pPr>
      <w:r>
        <w:rPr>
          <w:sz w:val="22"/>
          <w:szCs w:val="22"/>
        </w:rPr>
        <w:t>At Registration—per drop</w:t>
      </w:r>
      <w:r>
        <w:rPr>
          <w:sz w:val="22"/>
          <w:szCs w:val="22"/>
        </w:rPr>
        <w:tab/>
      </w:r>
      <w:r>
        <w:rPr>
          <w:sz w:val="22"/>
          <w:szCs w:val="22"/>
        </w:rPr>
        <w:tab/>
      </w:r>
      <w:r>
        <w:rPr>
          <w:sz w:val="22"/>
          <w:szCs w:val="22"/>
        </w:rPr>
        <w:tab/>
        <w:t>$  50.00</w:t>
      </w:r>
    </w:p>
    <w:p w:rsidR="0018648A" w:rsidRDefault="007C7E42" w:rsidP="0018648A">
      <w:pPr>
        <w:rPr>
          <w:sz w:val="22"/>
          <w:szCs w:val="22"/>
        </w:rPr>
      </w:pPr>
      <w:r>
        <w:rPr>
          <w:sz w:val="22"/>
          <w:szCs w:val="22"/>
        </w:rPr>
        <w:tab/>
        <w:t>Late Fee f</w:t>
      </w:r>
      <w:r w:rsidR="00925EA7">
        <w:rPr>
          <w:sz w:val="22"/>
          <w:szCs w:val="22"/>
        </w:rPr>
        <w:t>or Registr</w:t>
      </w:r>
      <w:r w:rsidR="009916E7">
        <w:rPr>
          <w:sz w:val="22"/>
          <w:szCs w:val="22"/>
        </w:rPr>
        <w:t>ations after Wednesday</w:t>
      </w:r>
      <w:r>
        <w:rPr>
          <w:sz w:val="22"/>
          <w:szCs w:val="22"/>
        </w:rPr>
        <w:t xml:space="preserve"> Late</w:t>
      </w:r>
      <w:r>
        <w:rPr>
          <w:sz w:val="22"/>
          <w:szCs w:val="22"/>
        </w:rPr>
        <w:tab/>
      </w:r>
      <w:r>
        <w:rPr>
          <w:sz w:val="22"/>
          <w:szCs w:val="22"/>
        </w:rPr>
        <w:tab/>
        <w:t>$100.00</w:t>
      </w:r>
    </w:p>
    <w:p w:rsidR="007C7E42" w:rsidRDefault="007C7E42" w:rsidP="0018648A">
      <w:pPr>
        <w:rPr>
          <w:sz w:val="22"/>
          <w:szCs w:val="22"/>
        </w:rPr>
      </w:pPr>
      <w:r>
        <w:rPr>
          <w:sz w:val="22"/>
          <w:szCs w:val="22"/>
        </w:rPr>
        <w:tab/>
        <w:t xml:space="preserve">      Registration Period</w:t>
      </w:r>
    </w:p>
    <w:p w:rsidR="0018648A" w:rsidRDefault="0018648A" w:rsidP="0018648A">
      <w:pPr>
        <w:rPr>
          <w:b/>
          <w:i/>
          <w:sz w:val="22"/>
          <w:szCs w:val="22"/>
        </w:rPr>
      </w:pPr>
      <w:r>
        <w:rPr>
          <w:sz w:val="22"/>
          <w:szCs w:val="22"/>
        </w:rPr>
        <w:tab/>
      </w:r>
      <w:r>
        <w:rPr>
          <w:b/>
          <w:i/>
          <w:sz w:val="22"/>
          <w:szCs w:val="22"/>
        </w:rPr>
        <w:t xml:space="preserve">Special circumstances will be recognized and not assessed a late drop fee penalty.  There will </w:t>
      </w:r>
    </w:p>
    <w:p w:rsidR="0018648A" w:rsidRDefault="0018648A" w:rsidP="0018648A">
      <w:pPr>
        <w:rPr>
          <w:b/>
          <w:i/>
          <w:sz w:val="22"/>
          <w:szCs w:val="22"/>
        </w:rPr>
      </w:pPr>
      <w:r>
        <w:rPr>
          <w:b/>
          <w:i/>
          <w:sz w:val="22"/>
          <w:szCs w:val="22"/>
        </w:rPr>
        <w:tab/>
        <w:t xml:space="preserve">also be no charge for name changes.  Other uncovered and penalty fees will be assessed as a </w:t>
      </w:r>
    </w:p>
    <w:p w:rsidR="00EA414A" w:rsidRDefault="0018648A" w:rsidP="0018648A">
      <w:pPr>
        <w:rPr>
          <w:b/>
          <w:i/>
          <w:sz w:val="22"/>
          <w:szCs w:val="22"/>
        </w:rPr>
      </w:pPr>
      <w:r>
        <w:rPr>
          <w:b/>
          <w:i/>
          <w:sz w:val="22"/>
          <w:szCs w:val="22"/>
        </w:rPr>
        <w:tab/>
        <w:t>means of helping to ensure an eff</w:t>
      </w:r>
      <w:r w:rsidR="00EA414A">
        <w:rPr>
          <w:b/>
          <w:i/>
          <w:sz w:val="22"/>
          <w:szCs w:val="22"/>
        </w:rPr>
        <w:t>icient and accurate tournament.) Once fees are assessed, no</w:t>
      </w:r>
    </w:p>
    <w:p w:rsidR="0018648A" w:rsidRDefault="00EA414A" w:rsidP="00EA414A">
      <w:pPr>
        <w:ind w:firstLine="720"/>
        <w:rPr>
          <w:b/>
          <w:i/>
          <w:sz w:val="22"/>
          <w:szCs w:val="22"/>
        </w:rPr>
      </w:pPr>
      <w:r>
        <w:rPr>
          <w:b/>
          <w:i/>
          <w:sz w:val="22"/>
          <w:szCs w:val="22"/>
        </w:rPr>
        <w:t>refunds for any portion of fees will be provided.</w:t>
      </w:r>
    </w:p>
    <w:p w:rsidR="007C7E42" w:rsidRDefault="007C7E42" w:rsidP="0018648A">
      <w:pPr>
        <w:rPr>
          <w:b/>
          <w:i/>
          <w:sz w:val="22"/>
          <w:szCs w:val="22"/>
        </w:rPr>
      </w:pPr>
    </w:p>
    <w:p w:rsidR="007C7E42" w:rsidRDefault="007C7E42" w:rsidP="0018648A">
      <w:pPr>
        <w:rPr>
          <w:sz w:val="22"/>
          <w:szCs w:val="22"/>
        </w:rPr>
      </w:pPr>
      <w:r>
        <w:rPr>
          <w:b/>
          <w:i/>
          <w:sz w:val="22"/>
          <w:szCs w:val="22"/>
        </w:rPr>
        <w:t>Eligibility</w:t>
      </w:r>
    </w:p>
    <w:p w:rsidR="007C7E42" w:rsidRDefault="007C7E42" w:rsidP="0018648A">
      <w:pPr>
        <w:rPr>
          <w:sz w:val="22"/>
          <w:szCs w:val="22"/>
        </w:rPr>
      </w:pPr>
      <w:r>
        <w:rPr>
          <w:sz w:val="22"/>
          <w:szCs w:val="22"/>
        </w:rPr>
        <w:t xml:space="preserve">Each student delegate/participant must be an undergraduate student in good standing who has not completed eight semester of forensic participation, or attended any collegiate national forensic tournament in four different years prior to the current year.  </w:t>
      </w:r>
      <w:r>
        <w:rPr>
          <w:b/>
          <w:i/>
          <w:sz w:val="22"/>
          <w:szCs w:val="22"/>
        </w:rPr>
        <w:t>Each delegate/participant must be a PKD member or have filed an application for membership with the national office prior to the convention</w:t>
      </w:r>
      <w:r>
        <w:rPr>
          <w:sz w:val="22"/>
          <w:szCs w:val="22"/>
        </w:rPr>
        <w:t xml:space="preserve">.  For membership information contact Lisa Vossekuil at the PKD National Office—email </w:t>
      </w:r>
      <w:hyperlink r:id="rId9" w:history="1">
        <w:r w:rsidR="00A644B8" w:rsidRPr="00920872">
          <w:rPr>
            <w:rStyle w:val="Hyperlink"/>
            <w:sz w:val="22"/>
            <w:szCs w:val="22"/>
          </w:rPr>
          <w:t>pkdnationaloffice@gmail.com</w:t>
        </w:r>
      </w:hyperlink>
      <w:r w:rsidR="00A644B8">
        <w:rPr>
          <w:sz w:val="22"/>
          <w:szCs w:val="22"/>
        </w:rPr>
        <w:t xml:space="preserve"> and p</w:t>
      </w:r>
      <w:r>
        <w:rPr>
          <w:sz w:val="22"/>
          <w:szCs w:val="22"/>
        </w:rPr>
        <w:t>hone (920) 748-7533.</w:t>
      </w:r>
    </w:p>
    <w:p w:rsidR="005A198B" w:rsidRDefault="005A198B" w:rsidP="0018648A">
      <w:pPr>
        <w:rPr>
          <w:sz w:val="22"/>
          <w:szCs w:val="22"/>
        </w:rPr>
      </w:pPr>
    </w:p>
    <w:p w:rsidR="007C7E42" w:rsidRDefault="00220C81" w:rsidP="007C7E42">
      <w:pPr>
        <w:rPr>
          <w:b/>
          <w:i/>
          <w:sz w:val="22"/>
          <w:szCs w:val="22"/>
        </w:rPr>
      </w:pPr>
      <w:r>
        <w:rPr>
          <w:b/>
          <w:i/>
          <w:sz w:val="22"/>
          <w:szCs w:val="22"/>
        </w:rPr>
        <w:t xml:space="preserve">Tournament and Membership </w:t>
      </w:r>
      <w:r w:rsidR="007C7E42">
        <w:rPr>
          <w:b/>
          <w:i/>
          <w:sz w:val="22"/>
          <w:szCs w:val="22"/>
        </w:rPr>
        <w:t>Deadline and Entry Changes</w:t>
      </w:r>
    </w:p>
    <w:p w:rsidR="007C7E42" w:rsidRPr="00CB2022" w:rsidRDefault="00317C55" w:rsidP="007C7E42">
      <w:pPr>
        <w:rPr>
          <w:sz w:val="22"/>
        </w:rPr>
      </w:pPr>
      <w:r w:rsidRPr="00C646B7">
        <w:rPr>
          <w:sz w:val="22"/>
          <w:szCs w:val="22"/>
        </w:rPr>
        <w:t xml:space="preserve">Tournament </w:t>
      </w:r>
      <w:r w:rsidR="007C7E42" w:rsidRPr="00C646B7">
        <w:rPr>
          <w:sz w:val="22"/>
          <w:szCs w:val="22"/>
        </w:rPr>
        <w:t>entries</w:t>
      </w:r>
      <w:r w:rsidRPr="00C646B7">
        <w:rPr>
          <w:sz w:val="22"/>
          <w:szCs w:val="22"/>
        </w:rPr>
        <w:t xml:space="preserve"> </w:t>
      </w:r>
      <w:r w:rsidR="00445EC7" w:rsidRPr="00C646B7">
        <w:rPr>
          <w:sz w:val="22"/>
          <w:szCs w:val="22"/>
        </w:rPr>
        <w:t xml:space="preserve">must be </w:t>
      </w:r>
      <w:r w:rsidRPr="00C646B7">
        <w:rPr>
          <w:sz w:val="22"/>
          <w:szCs w:val="22"/>
        </w:rPr>
        <w:t>submitted via</w:t>
      </w:r>
      <w:r w:rsidR="00925EA7" w:rsidRPr="00C646B7">
        <w:rPr>
          <w:sz w:val="22"/>
          <w:szCs w:val="22"/>
        </w:rPr>
        <w:t xml:space="preserve"> </w:t>
      </w:r>
      <w:r w:rsidR="00686E3F" w:rsidRPr="00C646B7">
        <w:rPr>
          <w:b/>
          <w:sz w:val="22"/>
          <w:szCs w:val="22"/>
        </w:rPr>
        <w:t>forensicstournament.net</w:t>
      </w:r>
      <w:r w:rsidR="00C646B7">
        <w:rPr>
          <w:sz w:val="22"/>
          <w:szCs w:val="22"/>
        </w:rPr>
        <w:t xml:space="preserve">. </w:t>
      </w:r>
      <w:r w:rsidR="00445EC7" w:rsidRPr="00C646B7">
        <w:rPr>
          <w:sz w:val="22"/>
          <w:szCs w:val="22"/>
        </w:rPr>
        <w:t>To ente</w:t>
      </w:r>
      <w:r w:rsidR="00997253" w:rsidRPr="00C646B7">
        <w:rPr>
          <w:sz w:val="22"/>
          <w:szCs w:val="22"/>
        </w:rPr>
        <w:t xml:space="preserve">r go to </w:t>
      </w:r>
      <w:r w:rsidR="00686E3F" w:rsidRPr="00C646B7">
        <w:rPr>
          <w:b/>
          <w:sz w:val="22"/>
          <w:szCs w:val="22"/>
        </w:rPr>
        <w:t>forensicstournament.net and find the PKD National Tournament and Convention 2017</w:t>
      </w:r>
      <w:r w:rsidR="00686E3F" w:rsidRPr="00C646B7">
        <w:rPr>
          <w:sz w:val="22"/>
          <w:szCs w:val="22"/>
        </w:rPr>
        <w:t>.</w:t>
      </w:r>
      <w:r w:rsidR="00686E3F">
        <w:rPr>
          <w:sz w:val="22"/>
          <w:szCs w:val="22"/>
        </w:rPr>
        <w:t xml:space="preserve"> Then f</w:t>
      </w:r>
      <w:r w:rsidR="00997253">
        <w:rPr>
          <w:sz w:val="22"/>
          <w:szCs w:val="22"/>
        </w:rPr>
        <w:t xml:space="preserve">ollow the instructions.  Schools </w:t>
      </w:r>
      <w:r w:rsidR="00997253">
        <w:rPr>
          <w:b/>
          <w:i/>
          <w:sz w:val="22"/>
          <w:szCs w:val="22"/>
        </w:rPr>
        <w:t xml:space="preserve">must </w:t>
      </w:r>
      <w:r w:rsidR="00997253">
        <w:rPr>
          <w:sz w:val="22"/>
          <w:szCs w:val="22"/>
        </w:rPr>
        <w:t xml:space="preserve">enter in this manner.  </w:t>
      </w:r>
      <w:r w:rsidR="00997253" w:rsidRPr="00997253">
        <w:rPr>
          <w:sz w:val="22"/>
          <w:szCs w:val="22"/>
        </w:rPr>
        <w:t>Tou</w:t>
      </w:r>
      <w:r w:rsidR="00251882" w:rsidRPr="00997253">
        <w:rPr>
          <w:sz w:val="22"/>
        </w:rPr>
        <w:t>rnament</w:t>
      </w:r>
      <w:r w:rsidR="007C7E42">
        <w:rPr>
          <w:sz w:val="22"/>
        </w:rPr>
        <w:t xml:space="preserve"> </w:t>
      </w:r>
      <w:r w:rsidR="00445EC7">
        <w:rPr>
          <w:sz w:val="22"/>
        </w:rPr>
        <w:t>entries must be</w:t>
      </w:r>
      <w:r>
        <w:rPr>
          <w:sz w:val="22"/>
        </w:rPr>
        <w:t xml:space="preserve"> received by </w:t>
      </w:r>
      <w:r w:rsidR="00925EA7">
        <w:rPr>
          <w:b/>
          <w:i/>
          <w:sz w:val="22"/>
        </w:rPr>
        <w:t>Tuesday, February 21</w:t>
      </w:r>
      <w:r w:rsidR="00925EA7" w:rsidRPr="00925EA7">
        <w:rPr>
          <w:b/>
          <w:i/>
          <w:sz w:val="22"/>
          <w:vertAlign w:val="superscript"/>
        </w:rPr>
        <w:t>st</w:t>
      </w:r>
      <w:r w:rsidR="00925EA7">
        <w:rPr>
          <w:b/>
          <w:i/>
          <w:sz w:val="22"/>
        </w:rPr>
        <w:t>.</w:t>
      </w:r>
      <w:r>
        <w:rPr>
          <w:sz w:val="22"/>
        </w:rPr>
        <w:t xml:space="preserve">  If you have problems, c</w:t>
      </w:r>
      <w:r w:rsidR="007C7E42" w:rsidRPr="00317C55">
        <w:rPr>
          <w:bCs/>
          <w:sz w:val="22"/>
        </w:rPr>
        <w:t>ontact</w:t>
      </w:r>
      <w:r w:rsidR="007C7E42">
        <w:rPr>
          <w:bCs/>
          <w:sz w:val="22"/>
        </w:rPr>
        <w:t xml:space="preserve"> </w:t>
      </w:r>
      <w:r w:rsidR="00251882">
        <w:rPr>
          <w:bCs/>
          <w:sz w:val="22"/>
        </w:rPr>
        <w:t>Scott Jensen</w:t>
      </w:r>
      <w:r w:rsidR="007C7E42">
        <w:rPr>
          <w:bCs/>
          <w:sz w:val="22"/>
        </w:rPr>
        <w:t xml:space="preserve"> at</w:t>
      </w:r>
    </w:p>
    <w:p w:rsidR="007C7E42" w:rsidRDefault="007C7E42" w:rsidP="007C7E42">
      <w:pPr>
        <w:rPr>
          <w:sz w:val="22"/>
        </w:rPr>
      </w:pPr>
      <w:r>
        <w:rPr>
          <w:sz w:val="22"/>
        </w:rPr>
        <w:tab/>
        <w:t>(</w:t>
      </w:r>
      <w:r w:rsidR="00251882">
        <w:rPr>
          <w:sz w:val="22"/>
        </w:rPr>
        <w:t>314</w:t>
      </w:r>
      <w:r>
        <w:rPr>
          <w:sz w:val="22"/>
        </w:rPr>
        <w:t xml:space="preserve">) </w:t>
      </w:r>
      <w:r w:rsidR="00251882">
        <w:rPr>
          <w:sz w:val="22"/>
        </w:rPr>
        <w:t>968-7439</w:t>
      </w:r>
      <w:r>
        <w:rPr>
          <w:sz w:val="22"/>
        </w:rPr>
        <w:t xml:space="preserve"> – office</w:t>
      </w:r>
      <w:r w:rsidR="00302B74">
        <w:rPr>
          <w:sz w:val="22"/>
        </w:rPr>
        <w:tab/>
      </w:r>
      <w:r w:rsidR="00302B74">
        <w:rPr>
          <w:sz w:val="22"/>
        </w:rPr>
        <w:tab/>
      </w:r>
      <w:r w:rsidR="00251882">
        <w:rPr>
          <w:sz w:val="22"/>
        </w:rPr>
        <w:t>(314) 605-5605</w:t>
      </w:r>
      <w:r>
        <w:rPr>
          <w:sz w:val="22"/>
        </w:rPr>
        <w:t xml:space="preserve"> – cell</w:t>
      </w:r>
      <w:r w:rsidR="00302B74">
        <w:rPr>
          <w:sz w:val="22"/>
        </w:rPr>
        <w:tab/>
      </w:r>
      <w:r w:rsidR="00302B74">
        <w:rPr>
          <w:sz w:val="22"/>
        </w:rPr>
        <w:tab/>
      </w:r>
      <w:r w:rsidR="00251882">
        <w:rPr>
          <w:sz w:val="22"/>
        </w:rPr>
        <w:t>jensensc@webster.edu</w:t>
      </w:r>
    </w:p>
    <w:p w:rsidR="00277717" w:rsidRDefault="00277717" w:rsidP="007C7E42">
      <w:pPr>
        <w:rPr>
          <w:sz w:val="22"/>
        </w:rPr>
      </w:pPr>
    </w:p>
    <w:p w:rsidR="007C7E42" w:rsidRDefault="007C7E42" w:rsidP="007C7E42">
      <w:pPr>
        <w:rPr>
          <w:sz w:val="22"/>
        </w:rPr>
      </w:pPr>
      <w:r>
        <w:rPr>
          <w:sz w:val="22"/>
        </w:rPr>
        <w:t xml:space="preserve">All changes should be made by 5:00 pm Central Standard Time on </w:t>
      </w:r>
      <w:r w:rsidR="00925EA7">
        <w:rPr>
          <w:sz w:val="22"/>
        </w:rPr>
        <w:t xml:space="preserve">March </w:t>
      </w:r>
      <w:r w:rsidR="004E0939">
        <w:rPr>
          <w:sz w:val="22"/>
        </w:rPr>
        <w:t>6</w:t>
      </w:r>
      <w:r w:rsidR="00251882" w:rsidRPr="00251882">
        <w:rPr>
          <w:sz w:val="22"/>
          <w:vertAlign w:val="superscript"/>
        </w:rPr>
        <w:t>th</w:t>
      </w:r>
      <w:r w:rsidR="00251882">
        <w:rPr>
          <w:sz w:val="22"/>
        </w:rPr>
        <w:t xml:space="preserve"> </w:t>
      </w:r>
      <w:r>
        <w:rPr>
          <w:sz w:val="22"/>
        </w:rPr>
        <w:t xml:space="preserve">to avoid drop fees.  Changes can be made online.  Do not assume changes are recorded until they are confirmed.  </w:t>
      </w:r>
      <w:r>
        <w:rPr>
          <w:b/>
          <w:bCs/>
          <w:sz w:val="22"/>
        </w:rPr>
        <w:t>Changes on Marc</w:t>
      </w:r>
      <w:r w:rsidR="00925EA7">
        <w:rPr>
          <w:b/>
          <w:bCs/>
          <w:sz w:val="22"/>
        </w:rPr>
        <w:t>h 18</w:t>
      </w:r>
      <w:r w:rsidR="00925EA7" w:rsidRPr="00925EA7">
        <w:rPr>
          <w:b/>
          <w:bCs/>
          <w:sz w:val="22"/>
          <w:vertAlign w:val="superscript"/>
        </w:rPr>
        <w:t>th</w:t>
      </w:r>
      <w:r w:rsidR="00925EA7">
        <w:rPr>
          <w:b/>
          <w:bCs/>
          <w:sz w:val="22"/>
        </w:rPr>
        <w:t xml:space="preserve"> </w:t>
      </w:r>
      <w:r>
        <w:rPr>
          <w:b/>
          <w:bCs/>
          <w:sz w:val="22"/>
        </w:rPr>
        <w:t xml:space="preserve">or later should be phoned </w:t>
      </w:r>
      <w:r w:rsidR="00251882">
        <w:rPr>
          <w:b/>
          <w:bCs/>
          <w:sz w:val="22"/>
        </w:rPr>
        <w:t>or emailed to Scott Jensen</w:t>
      </w:r>
      <w:r>
        <w:rPr>
          <w:b/>
          <w:bCs/>
          <w:sz w:val="22"/>
        </w:rPr>
        <w:t xml:space="preserve">.  DO NOT make changes on or after March </w:t>
      </w:r>
      <w:r w:rsidR="00925EA7">
        <w:rPr>
          <w:b/>
          <w:bCs/>
          <w:sz w:val="22"/>
        </w:rPr>
        <w:t>18</w:t>
      </w:r>
      <w:r w:rsidR="00925EA7" w:rsidRPr="00925EA7">
        <w:rPr>
          <w:b/>
          <w:bCs/>
          <w:sz w:val="22"/>
          <w:vertAlign w:val="superscript"/>
        </w:rPr>
        <w:t>th</w:t>
      </w:r>
      <w:r w:rsidR="00925EA7">
        <w:rPr>
          <w:b/>
          <w:bCs/>
          <w:sz w:val="22"/>
        </w:rPr>
        <w:t xml:space="preserve"> </w:t>
      </w:r>
      <w:r>
        <w:rPr>
          <w:b/>
          <w:bCs/>
          <w:sz w:val="22"/>
        </w:rPr>
        <w:t xml:space="preserve">via any other method. </w:t>
      </w:r>
      <w:r w:rsidR="009541B9">
        <w:rPr>
          <w:b/>
          <w:bCs/>
          <w:sz w:val="22"/>
        </w:rPr>
        <w:t xml:space="preserve"> </w:t>
      </w:r>
      <w:r>
        <w:rPr>
          <w:b/>
          <w:bCs/>
          <w:sz w:val="22"/>
        </w:rPr>
        <w:t xml:space="preserve"> </w:t>
      </w:r>
      <w:r>
        <w:rPr>
          <w:sz w:val="22"/>
        </w:rPr>
        <w:t>Checks should be made payable to Pi Kappa Delta.</w:t>
      </w:r>
    </w:p>
    <w:p w:rsidR="009541B9" w:rsidRDefault="009541B9" w:rsidP="007C7E42">
      <w:pPr>
        <w:rPr>
          <w:sz w:val="22"/>
        </w:rPr>
      </w:pPr>
    </w:p>
    <w:p w:rsidR="009541B9" w:rsidRPr="00441C25" w:rsidRDefault="009541B9" w:rsidP="00441C25">
      <w:pPr>
        <w:jc w:val="center"/>
        <w:rPr>
          <w:b/>
          <w:sz w:val="22"/>
        </w:rPr>
      </w:pPr>
      <w:r w:rsidRPr="00441C25">
        <w:rPr>
          <w:b/>
          <w:sz w:val="22"/>
        </w:rPr>
        <w:t>A chapter can</w:t>
      </w:r>
      <w:r w:rsidR="00925EA7">
        <w:rPr>
          <w:b/>
          <w:sz w:val="22"/>
        </w:rPr>
        <w:t>celling their entry after March 19</w:t>
      </w:r>
      <w:r w:rsidR="00925EA7" w:rsidRPr="00925EA7">
        <w:rPr>
          <w:b/>
          <w:sz w:val="22"/>
          <w:vertAlign w:val="superscript"/>
        </w:rPr>
        <w:t>th</w:t>
      </w:r>
      <w:r w:rsidR="00925EA7">
        <w:rPr>
          <w:b/>
          <w:sz w:val="22"/>
        </w:rPr>
        <w:t xml:space="preserve"> </w:t>
      </w:r>
      <w:r w:rsidRPr="00441C25">
        <w:rPr>
          <w:b/>
          <w:sz w:val="22"/>
        </w:rPr>
        <w:t>will be obligated for full fees</w:t>
      </w:r>
      <w:r w:rsidR="00925EA7">
        <w:rPr>
          <w:b/>
          <w:sz w:val="22"/>
        </w:rPr>
        <w:t xml:space="preserve"> assessed as of their time of dropping from the tournament</w:t>
      </w:r>
      <w:r w:rsidRPr="00441C25">
        <w:rPr>
          <w:b/>
          <w:sz w:val="22"/>
        </w:rPr>
        <w:t>.</w:t>
      </w:r>
    </w:p>
    <w:p w:rsidR="00A644B8" w:rsidRDefault="00A644B8" w:rsidP="007C7E42">
      <w:pPr>
        <w:rPr>
          <w:b/>
          <w:i/>
          <w:sz w:val="22"/>
        </w:rPr>
      </w:pPr>
    </w:p>
    <w:p w:rsidR="00220C81" w:rsidRDefault="00220C81" w:rsidP="007C7E42">
      <w:pPr>
        <w:rPr>
          <w:sz w:val="22"/>
        </w:rPr>
      </w:pPr>
      <w:r>
        <w:rPr>
          <w:sz w:val="22"/>
        </w:rPr>
        <w:t>All students participating in this tournament must be members of Pi Kappa Delta. Similarly, all schools participating must be members of Pi Kappa Delta in good standing. Membership fees are as follows, depending on when memberships are submitted and paid:</w:t>
      </w:r>
    </w:p>
    <w:p w:rsidR="00220C81" w:rsidRDefault="00220C81" w:rsidP="007C7E42">
      <w:pPr>
        <w:rPr>
          <w:sz w:val="22"/>
        </w:rPr>
      </w:pPr>
      <w:r>
        <w:rPr>
          <w:sz w:val="22"/>
        </w:rPr>
        <w:tab/>
        <w:t>Before Tuesday, February 21</w:t>
      </w:r>
      <w:r w:rsidRPr="00220C81">
        <w:rPr>
          <w:sz w:val="22"/>
          <w:vertAlign w:val="superscript"/>
        </w:rPr>
        <w:t>st</w:t>
      </w:r>
      <w:r>
        <w:rPr>
          <w:sz w:val="22"/>
        </w:rPr>
        <w:tab/>
      </w:r>
      <w:r>
        <w:rPr>
          <w:sz w:val="22"/>
        </w:rPr>
        <w:tab/>
      </w:r>
      <w:r>
        <w:rPr>
          <w:sz w:val="22"/>
        </w:rPr>
        <w:tab/>
        <w:t>$35.00</w:t>
      </w:r>
    </w:p>
    <w:p w:rsidR="00220C81" w:rsidRDefault="00220C81" w:rsidP="007C7E42">
      <w:pPr>
        <w:rPr>
          <w:sz w:val="22"/>
        </w:rPr>
      </w:pPr>
      <w:r>
        <w:rPr>
          <w:sz w:val="22"/>
        </w:rPr>
        <w:tab/>
        <w:t>After February 21</w:t>
      </w:r>
      <w:r w:rsidRPr="00220C81">
        <w:rPr>
          <w:sz w:val="22"/>
          <w:vertAlign w:val="superscript"/>
        </w:rPr>
        <w:t>st</w:t>
      </w:r>
      <w:r>
        <w:rPr>
          <w:sz w:val="22"/>
        </w:rPr>
        <w:tab/>
      </w:r>
      <w:r>
        <w:rPr>
          <w:sz w:val="22"/>
        </w:rPr>
        <w:tab/>
      </w:r>
      <w:r>
        <w:rPr>
          <w:sz w:val="22"/>
        </w:rPr>
        <w:tab/>
      </w:r>
      <w:r>
        <w:rPr>
          <w:sz w:val="22"/>
        </w:rPr>
        <w:tab/>
        <w:t>$50.00</w:t>
      </w:r>
    </w:p>
    <w:p w:rsidR="00220C81" w:rsidRDefault="00220C81" w:rsidP="007C7E42">
      <w:pPr>
        <w:rPr>
          <w:sz w:val="22"/>
        </w:rPr>
      </w:pPr>
      <w:r>
        <w:rPr>
          <w:sz w:val="22"/>
        </w:rPr>
        <w:t>Annual chapter dues are as follows, depending on when dues are paid:</w:t>
      </w:r>
    </w:p>
    <w:p w:rsidR="00220C81" w:rsidRDefault="00220C81" w:rsidP="007C7E42">
      <w:pPr>
        <w:rPr>
          <w:sz w:val="22"/>
        </w:rPr>
      </w:pPr>
      <w:r>
        <w:rPr>
          <w:sz w:val="22"/>
        </w:rPr>
        <w:tab/>
        <w:t>Before November 1</w:t>
      </w:r>
      <w:r w:rsidRPr="00220C81">
        <w:rPr>
          <w:sz w:val="22"/>
          <w:vertAlign w:val="superscript"/>
        </w:rPr>
        <w:t>st</w:t>
      </w:r>
      <w:r>
        <w:rPr>
          <w:sz w:val="22"/>
        </w:rPr>
        <w:tab/>
      </w:r>
      <w:r>
        <w:rPr>
          <w:sz w:val="22"/>
        </w:rPr>
        <w:tab/>
      </w:r>
      <w:r>
        <w:rPr>
          <w:sz w:val="22"/>
        </w:rPr>
        <w:tab/>
      </w:r>
      <w:r>
        <w:rPr>
          <w:sz w:val="22"/>
        </w:rPr>
        <w:tab/>
        <w:t>$75.00</w:t>
      </w:r>
    </w:p>
    <w:p w:rsidR="00220C81" w:rsidRDefault="00220C81" w:rsidP="007C7E42">
      <w:pPr>
        <w:rPr>
          <w:sz w:val="22"/>
        </w:rPr>
      </w:pPr>
      <w:r>
        <w:rPr>
          <w:sz w:val="22"/>
        </w:rPr>
        <w:tab/>
        <w:t>Between November 1</w:t>
      </w:r>
      <w:r w:rsidRPr="00220C81">
        <w:rPr>
          <w:sz w:val="22"/>
          <w:vertAlign w:val="superscript"/>
        </w:rPr>
        <w:t>st</w:t>
      </w:r>
      <w:r>
        <w:rPr>
          <w:sz w:val="22"/>
        </w:rPr>
        <w:t xml:space="preserve"> and February 21</w:t>
      </w:r>
      <w:r w:rsidRPr="00220C81">
        <w:rPr>
          <w:sz w:val="22"/>
          <w:vertAlign w:val="superscript"/>
        </w:rPr>
        <w:t>st</w:t>
      </w:r>
      <w:r>
        <w:rPr>
          <w:sz w:val="22"/>
        </w:rPr>
        <w:tab/>
        <w:t>$100.00</w:t>
      </w:r>
    </w:p>
    <w:p w:rsidR="00220C81" w:rsidRDefault="00220C81" w:rsidP="007C7E42">
      <w:pPr>
        <w:rPr>
          <w:sz w:val="22"/>
        </w:rPr>
      </w:pPr>
      <w:r>
        <w:rPr>
          <w:sz w:val="22"/>
        </w:rPr>
        <w:tab/>
        <w:t>After February 21</w:t>
      </w:r>
      <w:r w:rsidRPr="00220C81">
        <w:rPr>
          <w:sz w:val="22"/>
          <w:vertAlign w:val="superscript"/>
        </w:rPr>
        <w:t>st</w:t>
      </w:r>
      <w:r>
        <w:rPr>
          <w:sz w:val="22"/>
        </w:rPr>
        <w:tab/>
      </w:r>
      <w:r>
        <w:rPr>
          <w:sz w:val="22"/>
        </w:rPr>
        <w:tab/>
      </w:r>
      <w:r>
        <w:rPr>
          <w:sz w:val="22"/>
        </w:rPr>
        <w:tab/>
      </w:r>
      <w:r>
        <w:rPr>
          <w:sz w:val="22"/>
        </w:rPr>
        <w:tab/>
        <w:t>$125.00</w:t>
      </w:r>
    </w:p>
    <w:p w:rsidR="00220C81" w:rsidRPr="00220C81" w:rsidRDefault="00220C81" w:rsidP="007C7E42">
      <w:pPr>
        <w:rPr>
          <w:sz w:val="22"/>
        </w:rPr>
      </w:pPr>
      <w:r>
        <w:rPr>
          <w:b/>
          <w:i/>
          <w:sz w:val="22"/>
        </w:rPr>
        <w:t>All chapter dues and student memberships must be paid prior to a chapter registering for the tournament.</w:t>
      </w:r>
    </w:p>
    <w:p w:rsidR="00A644B8" w:rsidRDefault="00A644B8" w:rsidP="007C7E42">
      <w:pPr>
        <w:rPr>
          <w:b/>
          <w:i/>
          <w:sz w:val="22"/>
        </w:rPr>
      </w:pPr>
    </w:p>
    <w:p w:rsidR="00402DED" w:rsidRDefault="009541B9" w:rsidP="00402DED">
      <w:pPr>
        <w:rPr>
          <w:sz w:val="22"/>
        </w:rPr>
      </w:pPr>
      <w:r>
        <w:rPr>
          <w:b/>
          <w:i/>
          <w:sz w:val="22"/>
        </w:rPr>
        <w:t>Accommodations</w:t>
      </w:r>
    </w:p>
    <w:p w:rsidR="003D5D97" w:rsidRDefault="003D5D97" w:rsidP="007C7E42">
      <w:pPr>
        <w:rPr>
          <w:sz w:val="22"/>
        </w:rPr>
      </w:pPr>
      <w:r>
        <w:rPr>
          <w:sz w:val="22"/>
        </w:rPr>
        <w:t>The national counci</w:t>
      </w:r>
      <w:r w:rsidR="00591222">
        <w:rPr>
          <w:sz w:val="22"/>
        </w:rPr>
        <w:t xml:space="preserve">l and local host recommends the following </w:t>
      </w:r>
      <w:r>
        <w:rPr>
          <w:sz w:val="22"/>
        </w:rPr>
        <w:t>hotels for your consideration. Each is holding a block of rooms and is offering a special rate</w:t>
      </w:r>
      <w:r w:rsidR="00901467">
        <w:rPr>
          <w:sz w:val="22"/>
        </w:rPr>
        <w:t xml:space="preserve"> up until February 21</w:t>
      </w:r>
      <w:r w:rsidR="00901467" w:rsidRPr="00901467">
        <w:rPr>
          <w:sz w:val="22"/>
          <w:vertAlign w:val="superscript"/>
        </w:rPr>
        <w:t>st</w:t>
      </w:r>
      <w:r w:rsidR="00901467">
        <w:rPr>
          <w:sz w:val="22"/>
        </w:rPr>
        <w:t>, or until the blocks are sold out</w:t>
      </w:r>
      <w:r>
        <w:rPr>
          <w:sz w:val="22"/>
        </w:rPr>
        <w:t xml:space="preserve">. </w:t>
      </w:r>
      <w:r w:rsidR="00DB0D02">
        <w:rPr>
          <w:sz w:val="22"/>
        </w:rPr>
        <w:t>As</w:t>
      </w:r>
      <w:r w:rsidR="00901467">
        <w:rPr>
          <w:sz w:val="22"/>
        </w:rPr>
        <w:t>k</w:t>
      </w:r>
      <w:r w:rsidR="00DB0D02">
        <w:rPr>
          <w:sz w:val="22"/>
        </w:rPr>
        <w:t xml:space="preserve"> for “PKD” rates.</w:t>
      </w:r>
    </w:p>
    <w:p w:rsidR="00953613" w:rsidRDefault="00953613" w:rsidP="007C7E42">
      <w:pPr>
        <w:rPr>
          <w:sz w:val="22"/>
        </w:rPr>
      </w:pPr>
    </w:p>
    <w:p w:rsidR="00953613" w:rsidRDefault="003D5D97" w:rsidP="007C7E42">
      <w:pPr>
        <w:rPr>
          <w:sz w:val="22"/>
        </w:rPr>
      </w:pPr>
      <w:r>
        <w:rPr>
          <w:sz w:val="22"/>
        </w:rPr>
        <w:tab/>
      </w:r>
      <w:r w:rsidR="00DB0D02">
        <w:rPr>
          <w:sz w:val="22"/>
        </w:rPr>
        <w:t xml:space="preserve">Holiday Inn Express-Parkcenter is offering a rate of $99.00 for up to four in a room. This hotel is </w:t>
      </w:r>
    </w:p>
    <w:p w:rsidR="003D5D97" w:rsidRPr="00DB0D02" w:rsidRDefault="00953613" w:rsidP="007C7E42">
      <w:pPr>
        <w:rPr>
          <w:sz w:val="22"/>
        </w:rPr>
      </w:pPr>
      <w:r>
        <w:rPr>
          <w:sz w:val="22"/>
        </w:rPr>
        <w:tab/>
      </w:r>
      <w:r w:rsidR="00DB0D02">
        <w:rPr>
          <w:sz w:val="22"/>
        </w:rPr>
        <w:t>located at 475 Parkcenter Blvd, Boise ID, 83706. Their phone is (208) 345-2002.</w:t>
      </w:r>
    </w:p>
    <w:p w:rsidR="003D5D97" w:rsidRPr="00DB0D02" w:rsidRDefault="003D5D97" w:rsidP="007C7E42">
      <w:pPr>
        <w:rPr>
          <w:sz w:val="22"/>
        </w:rPr>
      </w:pPr>
    </w:p>
    <w:p w:rsidR="00953613" w:rsidRDefault="00DB0D02" w:rsidP="007C7E42">
      <w:pPr>
        <w:rPr>
          <w:sz w:val="22"/>
        </w:rPr>
      </w:pPr>
      <w:r>
        <w:rPr>
          <w:sz w:val="22"/>
        </w:rPr>
        <w:tab/>
        <w:t xml:space="preserve">TownPlace Suites-Downtown is offering a rate of $125.00. Some of their rooms are able to </w:t>
      </w:r>
    </w:p>
    <w:p w:rsidR="00953613" w:rsidRDefault="00953613" w:rsidP="007C7E42">
      <w:pPr>
        <w:rPr>
          <w:sz w:val="22"/>
        </w:rPr>
      </w:pPr>
      <w:r>
        <w:rPr>
          <w:sz w:val="22"/>
        </w:rPr>
        <w:tab/>
      </w:r>
      <w:r w:rsidR="00DB0D02">
        <w:rPr>
          <w:sz w:val="22"/>
        </w:rPr>
        <w:t xml:space="preserve">accommodate up to six. This hotel is located at </w:t>
      </w:r>
      <w:r>
        <w:rPr>
          <w:sz w:val="22"/>
        </w:rPr>
        <w:t xml:space="preserve">1455 S. Capitol Blvd, Boise ID, 83706. Their </w:t>
      </w:r>
    </w:p>
    <w:p w:rsidR="003D5D97" w:rsidRDefault="00953613" w:rsidP="007C7E42">
      <w:pPr>
        <w:rPr>
          <w:sz w:val="22"/>
        </w:rPr>
      </w:pPr>
      <w:r>
        <w:rPr>
          <w:sz w:val="22"/>
        </w:rPr>
        <w:tab/>
        <w:t>phone is (208) 429-8881.</w:t>
      </w:r>
    </w:p>
    <w:p w:rsidR="00035D71" w:rsidRDefault="00035D71" w:rsidP="007C7E42">
      <w:pPr>
        <w:rPr>
          <w:sz w:val="22"/>
        </w:rPr>
      </w:pPr>
    </w:p>
    <w:p w:rsidR="00035D71" w:rsidRPr="00C646B7" w:rsidRDefault="007366A1" w:rsidP="007366A1">
      <w:pPr>
        <w:ind w:left="720"/>
        <w:rPr>
          <w:sz w:val="22"/>
        </w:rPr>
      </w:pPr>
      <w:r w:rsidRPr="00C646B7">
        <w:rPr>
          <w:sz w:val="22"/>
        </w:rPr>
        <w:t xml:space="preserve">Residence Inn </w:t>
      </w:r>
      <w:r w:rsidR="00035D71" w:rsidRPr="00C646B7">
        <w:rPr>
          <w:sz w:val="22"/>
        </w:rPr>
        <w:t>Boise Downtown/University</w:t>
      </w:r>
      <w:r w:rsidRPr="00C646B7">
        <w:rPr>
          <w:sz w:val="22"/>
        </w:rPr>
        <w:t>--Marriott</w:t>
      </w:r>
      <w:r w:rsidR="00035D71" w:rsidRPr="00C646B7">
        <w:rPr>
          <w:sz w:val="22"/>
        </w:rPr>
        <w:t xml:space="preserve"> is offering a rate of $115 for a studio suite</w:t>
      </w:r>
      <w:r w:rsidRPr="00C646B7">
        <w:rPr>
          <w:sz w:val="22"/>
        </w:rPr>
        <w:t>. Some of these are able to accommodate up to six. This property is also offering several penthouse suites for $139. This hotel is located at 1401 S. Lusk Place, Boise ID, 83706. Their phone number is (208) 344-1200.</w:t>
      </w:r>
    </w:p>
    <w:p w:rsidR="00BC61A9" w:rsidRPr="00C646B7" w:rsidRDefault="00BC61A9" w:rsidP="007366A1">
      <w:pPr>
        <w:ind w:left="720"/>
        <w:rPr>
          <w:sz w:val="22"/>
        </w:rPr>
      </w:pPr>
    </w:p>
    <w:p w:rsidR="00BC61A9" w:rsidRDefault="00BC61A9" w:rsidP="007366A1">
      <w:pPr>
        <w:ind w:left="720"/>
        <w:rPr>
          <w:sz w:val="22"/>
        </w:rPr>
      </w:pPr>
      <w:r w:rsidRPr="00C646B7">
        <w:rPr>
          <w:sz w:val="22"/>
        </w:rPr>
        <w:t>Springhill Suites Boise Parkcenter--Marriott is offering a rate of $102 for double queen rooms (up to four in a room). This hotel is located at 424 E. Parkce</w:t>
      </w:r>
      <w:r w:rsidR="00830EAB" w:rsidRPr="00C646B7">
        <w:rPr>
          <w:sz w:val="22"/>
        </w:rPr>
        <w:t>nter Blvd, Boise ID, 83706. Their</w:t>
      </w:r>
      <w:r w:rsidRPr="00C646B7">
        <w:rPr>
          <w:sz w:val="22"/>
        </w:rPr>
        <w:t xml:space="preserve"> phone is (208) 342-1044.</w:t>
      </w:r>
      <w:r>
        <w:rPr>
          <w:sz w:val="22"/>
        </w:rPr>
        <w:t xml:space="preserve"> </w:t>
      </w:r>
    </w:p>
    <w:p w:rsidR="007366A1" w:rsidRDefault="007366A1" w:rsidP="007366A1">
      <w:pPr>
        <w:ind w:left="720"/>
        <w:rPr>
          <w:sz w:val="22"/>
        </w:rPr>
      </w:pPr>
    </w:p>
    <w:p w:rsidR="003D5D97" w:rsidRDefault="003D5D97" w:rsidP="00830EAB">
      <w:pPr>
        <w:ind w:left="720"/>
        <w:rPr>
          <w:sz w:val="22"/>
        </w:rPr>
      </w:pPr>
      <w:r w:rsidRPr="00DB0D02">
        <w:rPr>
          <w:sz w:val="22"/>
        </w:rPr>
        <w:t>An additional consideration is the Red</w:t>
      </w:r>
      <w:r w:rsidR="00953613">
        <w:rPr>
          <w:sz w:val="22"/>
        </w:rPr>
        <w:t xml:space="preserve"> Lion-Downtowner Hotel is offering a rate of $99.00 for up to four in a room. This hotel is located at 1800 W  Fairview Ave, B</w:t>
      </w:r>
      <w:r w:rsidR="00830EAB">
        <w:rPr>
          <w:sz w:val="22"/>
        </w:rPr>
        <w:t xml:space="preserve">oise ID, 83702. Their phone is </w:t>
      </w:r>
      <w:r w:rsidR="00953613">
        <w:rPr>
          <w:sz w:val="22"/>
        </w:rPr>
        <w:t>(208) 344-7691.</w:t>
      </w:r>
      <w:r w:rsidR="00830EAB">
        <w:rPr>
          <w:sz w:val="22"/>
        </w:rPr>
        <w:t xml:space="preserve"> </w:t>
      </w:r>
    </w:p>
    <w:p w:rsidR="00925EA7" w:rsidRDefault="00925EA7" w:rsidP="007C7E42">
      <w:pPr>
        <w:rPr>
          <w:sz w:val="22"/>
        </w:rPr>
      </w:pPr>
    </w:p>
    <w:p w:rsidR="009541B9" w:rsidRDefault="009541B9" w:rsidP="007C7E42">
      <w:pPr>
        <w:rPr>
          <w:sz w:val="22"/>
        </w:rPr>
      </w:pPr>
      <w:r>
        <w:rPr>
          <w:b/>
          <w:i/>
          <w:sz w:val="22"/>
        </w:rPr>
        <w:t>Judges</w:t>
      </w:r>
    </w:p>
    <w:p w:rsidR="009541B9" w:rsidRDefault="009541B9" w:rsidP="007C7E42">
      <w:pPr>
        <w:rPr>
          <w:sz w:val="22"/>
        </w:rPr>
      </w:pPr>
      <w:r>
        <w:rPr>
          <w:sz w:val="22"/>
        </w:rPr>
        <w:t>All competing chapters are expected to provide qualified judges to cover their entries.  A chapter must provide</w:t>
      </w:r>
      <w:r w:rsidR="008334E2">
        <w:rPr>
          <w:sz w:val="22"/>
        </w:rPr>
        <w:t>…</w:t>
      </w:r>
    </w:p>
    <w:p w:rsidR="008334E2" w:rsidRDefault="008334E2" w:rsidP="007C7E42">
      <w:pPr>
        <w:rPr>
          <w:i/>
          <w:sz w:val="22"/>
        </w:rPr>
      </w:pPr>
      <w:r>
        <w:rPr>
          <w:sz w:val="22"/>
        </w:rPr>
        <w:tab/>
      </w:r>
      <w:r w:rsidR="00277717">
        <w:rPr>
          <w:i/>
          <w:sz w:val="22"/>
        </w:rPr>
        <w:t>One judge for every six</w:t>
      </w:r>
      <w:r>
        <w:rPr>
          <w:i/>
          <w:sz w:val="22"/>
        </w:rPr>
        <w:t xml:space="preserve"> individual event entries</w:t>
      </w:r>
    </w:p>
    <w:p w:rsidR="008334E2" w:rsidRDefault="008334E2" w:rsidP="007C7E42">
      <w:pPr>
        <w:rPr>
          <w:i/>
          <w:sz w:val="22"/>
        </w:rPr>
      </w:pPr>
      <w:r>
        <w:rPr>
          <w:i/>
          <w:sz w:val="22"/>
        </w:rPr>
        <w:tab/>
        <w:t>One judge for every two debate teams/L-D entries/IPDA entries/one reader’s theatre entry</w:t>
      </w:r>
    </w:p>
    <w:p w:rsidR="008334E2" w:rsidRDefault="008334E2" w:rsidP="007C7E42">
      <w:pPr>
        <w:rPr>
          <w:i/>
          <w:sz w:val="22"/>
        </w:rPr>
      </w:pPr>
      <w:r>
        <w:rPr>
          <w:i/>
          <w:sz w:val="22"/>
        </w:rPr>
        <w:tab/>
        <w:t>One judge for every fou</w:t>
      </w:r>
      <w:r w:rsidR="00173B0D">
        <w:rPr>
          <w:i/>
          <w:sz w:val="22"/>
        </w:rPr>
        <w:t xml:space="preserve">r discussion/student congress </w:t>
      </w:r>
      <w:r>
        <w:rPr>
          <w:i/>
          <w:sz w:val="22"/>
        </w:rPr>
        <w:t>entries</w:t>
      </w:r>
    </w:p>
    <w:p w:rsidR="008334E2" w:rsidRDefault="008334E2" w:rsidP="007C7E42">
      <w:pPr>
        <w:rPr>
          <w:sz w:val="22"/>
        </w:rPr>
      </w:pPr>
      <w:r>
        <w:rPr>
          <w:sz w:val="22"/>
        </w:rPr>
        <w:t>A judge may cover both individual events and debate/reader’s theatre</w:t>
      </w:r>
      <w:r w:rsidR="00764C16">
        <w:rPr>
          <w:sz w:val="22"/>
        </w:rPr>
        <w:t>/discussion entries in the following combinations…</w:t>
      </w:r>
    </w:p>
    <w:p w:rsidR="00764C16" w:rsidRDefault="00764C16" w:rsidP="007C7E42">
      <w:pPr>
        <w:rPr>
          <w:i/>
          <w:sz w:val="22"/>
        </w:rPr>
      </w:pPr>
      <w:r>
        <w:rPr>
          <w:sz w:val="22"/>
        </w:rPr>
        <w:tab/>
      </w:r>
      <w:r w:rsidR="00203B7B">
        <w:rPr>
          <w:sz w:val="22"/>
        </w:rPr>
        <w:t xml:space="preserve"> </w:t>
      </w:r>
      <w:r>
        <w:rPr>
          <w:i/>
          <w:sz w:val="22"/>
        </w:rPr>
        <w:t>Individual events, discussion,</w:t>
      </w:r>
      <w:r w:rsidR="00317250">
        <w:rPr>
          <w:i/>
          <w:sz w:val="22"/>
        </w:rPr>
        <w:t xml:space="preserve"> </w:t>
      </w:r>
      <w:r>
        <w:rPr>
          <w:i/>
          <w:sz w:val="22"/>
        </w:rPr>
        <w:t>reader’s theater, and half of any debate entry</w:t>
      </w:r>
    </w:p>
    <w:p w:rsidR="00764C16" w:rsidRDefault="00B341F6" w:rsidP="00764C16">
      <w:pPr>
        <w:ind w:firstLine="720"/>
        <w:rPr>
          <w:i/>
          <w:sz w:val="22"/>
        </w:rPr>
      </w:pPr>
      <w:r>
        <w:rPr>
          <w:i/>
          <w:sz w:val="22"/>
        </w:rPr>
        <w:t>Individual events and b</w:t>
      </w:r>
      <w:r w:rsidR="00203B7B">
        <w:rPr>
          <w:i/>
          <w:sz w:val="22"/>
        </w:rPr>
        <w:t>oth L-D/Public Forum</w:t>
      </w:r>
      <w:r w:rsidR="00317250">
        <w:rPr>
          <w:i/>
          <w:sz w:val="22"/>
        </w:rPr>
        <w:t xml:space="preserve"> and NPDA/</w:t>
      </w:r>
      <w:r w:rsidR="00203B7B">
        <w:rPr>
          <w:i/>
          <w:sz w:val="22"/>
        </w:rPr>
        <w:t>IPDA/</w:t>
      </w:r>
      <w:r w:rsidR="00173B0D">
        <w:rPr>
          <w:i/>
          <w:sz w:val="22"/>
        </w:rPr>
        <w:t xml:space="preserve">student congress </w:t>
      </w:r>
      <w:r w:rsidR="00764C16">
        <w:rPr>
          <w:i/>
          <w:sz w:val="22"/>
        </w:rPr>
        <w:t>entries</w:t>
      </w:r>
    </w:p>
    <w:p w:rsidR="00317250" w:rsidRDefault="00B341F6" w:rsidP="00764C16">
      <w:pPr>
        <w:ind w:firstLine="720"/>
        <w:rPr>
          <w:i/>
          <w:sz w:val="22"/>
        </w:rPr>
      </w:pPr>
      <w:r>
        <w:rPr>
          <w:i/>
          <w:sz w:val="22"/>
        </w:rPr>
        <w:t xml:space="preserve">Individual events and </w:t>
      </w:r>
      <w:r w:rsidR="00317250">
        <w:rPr>
          <w:i/>
          <w:sz w:val="22"/>
        </w:rPr>
        <w:t>CEDA/NDT</w:t>
      </w:r>
      <w:r>
        <w:rPr>
          <w:i/>
          <w:sz w:val="22"/>
        </w:rPr>
        <w:t xml:space="preserve"> or Worlds</w:t>
      </w:r>
      <w:r w:rsidR="00317250">
        <w:rPr>
          <w:i/>
          <w:sz w:val="22"/>
        </w:rPr>
        <w:t xml:space="preserve"> and no other debate entries</w:t>
      </w:r>
    </w:p>
    <w:p w:rsidR="00764C16" w:rsidRPr="00305474" w:rsidRDefault="00764C16" w:rsidP="00764C16">
      <w:pPr>
        <w:rPr>
          <w:sz w:val="22"/>
        </w:rPr>
      </w:pPr>
      <w:r>
        <w:rPr>
          <w:sz w:val="22"/>
        </w:rPr>
        <w:t xml:space="preserve">Judges should possess a baccalaureate degree or have experience as a forensic judge.  </w:t>
      </w:r>
      <w:r w:rsidR="00305474">
        <w:rPr>
          <w:sz w:val="22"/>
        </w:rPr>
        <w:t xml:space="preserve">Judges will be considered for judging any events within the category of entries in which they have students (any </w:t>
      </w:r>
      <w:r w:rsidR="00305474">
        <w:rPr>
          <w:sz w:val="22"/>
        </w:rPr>
        <w:lastRenderedPageBreak/>
        <w:t xml:space="preserve">individual events if entered in individual events, any debate for the pattern in which one’s students are entered).  Judges covering student entries in both individual events and debate should expect heavier loads as a result of coverage being necessary in both areas of competition.  </w:t>
      </w:r>
      <w:r>
        <w:rPr>
          <w:sz w:val="22"/>
        </w:rPr>
        <w:t xml:space="preserve">Undergraduate students may not judge at the PKD National Tournament unless they have maximized their eligibility to compete.  </w:t>
      </w:r>
      <w:r w:rsidR="00277717">
        <w:rPr>
          <w:sz w:val="22"/>
        </w:rPr>
        <w:t xml:space="preserve">Because of its organization’s constitution, IPDA debate </w:t>
      </w:r>
      <w:r w:rsidR="00B341F6">
        <w:rPr>
          <w:sz w:val="22"/>
        </w:rPr>
        <w:t xml:space="preserve">may utilize undergraduate judges.  </w:t>
      </w:r>
      <w:r w:rsidR="00277717">
        <w:rPr>
          <w:sz w:val="22"/>
        </w:rPr>
        <w:t xml:space="preserve"> This will be the only event in which these rules on judges’ qualifications will be exempted.  </w:t>
      </w:r>
      <w:r>
        <w:rPr>
          <w:sz w:val="22"/>
        </w:rPr>
        <w:t>Any undergraduate judge must be approved by the tournament director.</w:t>
      </w:r>
      <w:r w:rsidR="00305474">
        <w:rPr>
          <w:sz w:val="22"/>
        </w:rPr>
        <w:t xml:space="preserve">  </w:t>
      </w:r>
      <w:r w:rsidR="00305474">
        <w:rPr>
          <w:i/>
          <w:sz w:val="22"/>
        </w:rPr>
        <w:t>Undergraduate judges may not be entered as com</w:t>
      </w:r>
      <w:r w:rsidR="00203B7B">
        <w:rPr>
          <w:i/>
          <w:sz w:val="22"/>
        </w:rPr>
        <w:t>petitors in any tournament event, including individual events.</w:t>
      </w:r>
    </w:p>
    <w:p w:rsidR="00764C16" w:rsidRDefault="00764C16" w:rsidP="00764C16">
      <w:pPr>
        <w:rPr>
          <w:sz w:val="22"/>
        </w:rPr>
      </w:pPr>
    </w:p>
    <w:p w:rsidR="00764C16" w:rsidRDefault="00764C16" w:rsidP="00764C16">
      <w:pPr>
        <w:rPr>
          <w:sz w:val="22"/>
        </w:rPr>
      </w:pPr>
      <w:r>
        <w:rPr>
          <w:sz w:val="22"/>
        </w:rPr>
        <w:t xml:space="preserve">A limited number of hired judges are available at the hired judge rates previously listed.  Requests for hired judges should be made through the tournament director; hired judges will be allocated on a first come, first serve basis.  Chapters relying heavily on hired judges will be allowed to enter students only insofar as hired judges are available.  Chapters in this situation should contact the tournament director immediately.  Dropped judges will result in a chapter being assessed judging fees </w:t>
      </w:r>
      <w:r>
        <w:rPr>
          <w:b/>
          <w:i/>
          <w:sz w:val="22"/>
        </w:rPr>
        <w:t xml:space="preserve">in addition to </w:t>
      </w:r>
      <w:r>
        <w:rPr>
          <w:sz w:val="22"/>
        </w:rPr>
        <w:t>drop fees as outlined elsewhere in this invitation.</w:t>
      </w:r>
    </w:p>
    <w:p w:rsidR="00FE45C4" w:rsidRDefault="00FE45C4" w:rsidP="00764C16">
      <w:pPr>
        <w:rPr>
          <w:sz w:val="22"/>
        </w:rPr>
      </w:pPr>
    </w:p>
    <w:p w:rsidR="00FE45C4" w:rsidRPr="003D5D97" w:rsidRDefault="00FE45C4" w:rsidP="00764C16">
      <w:pPr>
        <w:rPr>
          <w:b/>
          <w:i/>
          <w:sz w:val="22"/>
        </w:rPr>
      </w:pPr>
      <w:r w:rsidRPr="00827974">
        <w:rPr>
          <w:b/>
          <w:i/>
          <w:sz w:val="22"/>
        </w:rPr>
        <w:t>Judges are expected to pick up ballots when they are scheduled to judge. Judges who enter students in both individual events and debate should expect to be scheduled for rounds during any debate flight in which they have students, and during any individual event flight. Failure to pick up an assigned ballot through any reason not associated with general tournament managemen</w:t>
      </w:r>
      <w:r w:rsidR="00827974">
        <w:rPr>
          <w:b/>
          <w:i/>
          <w:sz w:val="22"/>
        </w:rPr>
        <w:t xml:space="preserve">t will result in a $25.00 fine per occurrence, </w:t>
      </w:r>
      <w:r w:rsidRPr="00827974">
        <w:rPr>
          <w:b/>
          <w:i/>
          <w:sz w:val="22"/>
        </w:rPr>
        <w:t>payable at the time of the ballot not being claimed. Failure to pay this fine will result in the judges’ chapter not being eligible for sweepstakes awards</w:t>
      </w:r>
      <w:r>
        <w:rPr>
          <w:sz w:val="22"/>
        </w:rPr>
        <w:t>.</w:t>
      </w:r>
      <w:r w:rsidR="003D5D97">
        <w:rPr>
          <w:sz w:val="22"/>
        </w:rPr>
        <w:t xml:space="preserve"> </w:t>
      </w:r>
      <w:r w:rsidR="003D5D97">
        <w:rPr>
          <w:b/>
          <w:i/>
          <w:sz w:val="22"/>
        </w:rPr>
        <w:t>All school judges will sign a statement at registration acknowledging their commitment to pick up assigned ballots and that they will be assessed fines for any assigned ballot not claimed.</w:t>
      </w:r>
    </w:p>
    <w:p w:rsidR="00764C16" w:rsidRDefault="00764C16" w:rsidP="00764C16">
      <w:pPr>
        <w:rPr>
          <w:sz w:val="22"/>
        </w:rPr>
      </w:pPr>
    </w:p>
    <w:p w:rsidR="00764C16" w:rsidRDefault="00764C16" w:rsidP="00764C16">
      <w:pPr>
        <w:rPr>
          <w:sz w:val="22"/>
        </w:rPr>
      </w:pPr>
      <w:r>
        <w:rPr>
          <w:b/>
          <w:i/>
          <w:sz w:val="22"/>
        </w:rPr>
        <w:t>Local Arrangements</w:t>
      </w:r>
      <w:r w:rsidR="00CB15AA">
        <w:rPr>
          <w:b/>
          <w:i/>
          <w:sz w:val="22"/>
        </w:rPr>
        <w:t xml:space="preserve"> and Information</w:t>
      </w:r>
    </w:p>
    <w:p w:rsidR="00203B7B" w:rsidRDefault="00764C16" w:rsidP="00764C16">
      <w:pPr>
        <w:rPr>
          <w:sz w:val="22"/>
        </w:rPr>
      </w:pPr>
      <w:r>
        <w:rPr>
          <w:sz w:val="22"/>
        </w:rPr>
        <w:t xml:space="preserve">All questions regarding local arrangements should be directed to </w:t>
      </w:r>
      <w:r w:rsidR="003D5D97">
        <w:rPr>
          <w:sz w:val="22"/>
        </w:rPr>
        <w:t>Jeff Stoppenhagen</w:t>
      </w:r>
      <w:r w:rsidR="00366F78" w:rsidRPr="00366F78">
        <w:rPr>
          <w:i/>
          <w:sz w:val="22"/>
        </w:rPr>
        <w:t xml:space="preserve"> </w:t>
      </w:r>
      <w:r w:rsidR="00366F78">
        <w:rPr>
          <w:sz w:val="22"/>
        </w:rPr>
        <w:t xml:space="preserve">at </w:t>
      </w:r>
      <w:hyperlink r:id="rId10" w:history="1">
        <w:r w:rsidR="003D5D97" w:rsidRPr="005730E9">
          <w:rPr>
            <w:rStyle w:val="Hyperlink"/>
            <w:sz w:val="22"/>
          </w:rPr>
          <w:t>jstoppen@u.boisestate.edu</w:t>
        </w:r>
      </w:hyperlink>
      <w:r w:rsidR="003D5D97">
        <w:rPr>
          <w:sz w:val="22"/>
        </w:rPr>
        <w:t xml:space="preserve">. </w:t>
      </w:r>
      <w:r w:rsidR="00F43817">
        <w:rPr>
          <w:sz w:val="22"/>
        </w:rPr>
        <w:t xml:space="preserve"> Questions may also be answered with information available at</w:t>
      </w:r>
      <w:r w:rsidR="003C3A99">
        <w:rPr>
          <w:sz w:val="22"/>
        </w:rPr>
        <w:t xml:space="preserve"> the </w:t>
      </w:r>
      <w:r>
        <w:rPr>
          <w:sz w:val="22"/>
        </w:rPr>
        <w:t xml:space="preserve">Pi Kappa Delta website at </w:t>
      </w:r>
      <w:hyperlink r:id="rId11" w:history="1">
        <w:r w:rsidR="00203B7B" w:rsidRPr="00E30175">
          <w:rPr>
            <w:rStyle w:val="Hyperlink"/>
            <w:sz w:val="22"/>
          </w:rPr>
          <w:t>www.pikappadelta.com</w:t>
        </w:r>
      </w:hyperlink>
      <w:r w:rsidR="003C3A99">
        <w:rPr>
          <w:sz w:val="22"/>
        </w:rPr>
        <w:t xml:space="preserve">.  </w:t>
      </w:r>
    </w:p>
    <w:p w:rsidR="00F43817" w:rsidRDefault="00F43817" w:rsidP="00764C16">
      <w:pPr>
        <w:rPr>
          <w:sz w:val="22"/>
        </w:rPr>
      </w:pPr>
    </w:p>
    <w:p w:rsidR="005301D7" w:rsidRDefault="005301D7" w:rsidP="00764C16">
      <w:pPr>
        <w:rPr>
          <w:sz w:val="22"/>
        </w:rPr>
      </w:pPr>
      <w:r>
        <w:rPr>
          <w:b/>
          <w:i/>
          <w:sz w:val="22"/>
        </w:rPr>
        <w:t>Special Tournament Features and Services</w:t>
      </w:r>
    </w:p>
    <w:p w:rsidR="005301D7" w:rsidRDefault="005301D7" w:rsidP="00764C16">
      <w:pPr>
        <w:rPr>
          <w:sz w:val="22"/>
        </w:rPr>
      </w:pPr>
      <w:r>
        <w:rPr>
          <w:sz w:val="22"/>
        </w:rPr>
        <w:t>A number of special features and services are available to tournament participants. Please make note of each of these and the requirements/conditions associated with each:</w:t>
      </w:r>
    </w:p>
    <w:p w:rsidR="005301D7" w:rsidRDefault="005301D7" w:rsidP="00764C16">
      <w:pPr>
        <w:rPr>
          <w:b/>
          <w:sz w:val="22"/>
        </w:rPr>
      </w:pPr>
    </w:p>
    <w:p w:rsidR="005301D7" w:rsidRDefault="005301D7" w:rsidP="00D405AD">
      <w:pPr>
        <w:ind w:left="720"/>
        <w:rPr>
          <w:b/>
          <w:sz w:val="22"/>
        </w:rPr>
      </w:pPr>
      <w:r>
        <w:rPr>
          <w:b/>
          <w:sz w:val="22"/>
        </w:rPr>
        <w:t>Professional Development Sessions</w:t>
      </w:r>
    </w:p>
    <w:p w:rsidR="005301D7" w:rsidRDefault="005301D7" w:rsidP="00D405AD">
      <w:pPr>
        <w:ind w:left="720"/>
        <w:rPr>
          <w:sz w:val="22"/>
        </w:rPr>
      </w:pPr>
      <w:r>
        <w:rPr>
          <w:sz w:val="22"/>
        </w:rPr>
        <w:t xml:space="preserve">Three professional development sessions will be held throughout the weekend. Anyone interested in attending any of these sessions must pre-register by </w:t>
      </w:r>
      <w:r>
        <w:rPr>
          <w:b/>
          <w:i/>
          <w:sz w:val="22"/>
        </w:rPr>
        <w:t xml:space="preserve">no later than </w:t>
      </w:r>
      <w:r>
        <w:rPr>
          <w:sz w:val="22"/>
        </w:rPr>
        <w:t>March 6</w:t>
      </w:r>
      <w:r w:rsidRPr="005301D7">
        <w:rPr>
          <w:sz w:val="22"/>
          <w:vertAlign w:val="superscript"/>
        </w:rPr>
        <w:t>th</w:t>
      </w:r>
      <w:r>
        <w:rPr>
          <w:sz w:val="22"/>
        </w:rPr>
        <w:t>. Anyone not registered for sessions they would like to attend may still participate, but only if they are not scheduled for any tournament-related obligation (such as judging).</w:t>
      </w:r>
    </w:p>
    <w:p w:rsidR="005301D7" w:rsidRDefault="005301D7" w:rsidP="00D405AD">
      <w:pPr>
        <w:ind w:left="720"/>
        <w:rPr>
          <w:sz w:val="22"/>
        </w:rPr>
      </w:pPr>
    </w:p>
    <w:p w:rsidR="005301D7" w:rsidRDefault="005301D7" w:rsidP="00D405AD">
      <w:pPr>
        <w:ind w:left="720"/>
        <w:rPr>
          <w:sz w:val="22"/>
        </w:rPr>
      </w:pPr>
      <w:r>
        <w:rPr>
          <w:b/>
          <w:sz w:val="22"/>
        </w:rPr>
        <w:t>Tournament Shuttle</w:t>
      </w:r>
    </w:p>
    <w:p w:rsidR="005301D7" w:rsidRPr="00D405AD" w:rsidRDefault="00D405AD" w:rsidP="00D405AD">
      <w:pPr>
        <w:ind w:left="720"/>
        <w:rPr>
          <w:b/>
          <w:i/>
          <w:sz w:val="22"/>
        </w:rPr>
      </w:pPr>
      <w:r w:rsidRPr="00232EB4">
        <w:rPr>
          <w:sz w:val="22"/>
        </w:rPr>
        <w:t xml:space="preserve">A tournament shuttle service will be offered that will run between tournament hotels and the university at the beginning and end of each tournament day. </w:t>
      </w:r>
      <w:r w:rsidR="00686E3F" w:rsidRPr="00C646B7">
        <w:rPr>
          <w:sz w:val="22"/>
        </w:rPr>
        <w:t xml:space="preserve">We will publish the rates for this service as </w:t>
      </w:r>
      <w:r w:rsidR="00330C14" w:rsidRPr="00C646B7">
        <w:rPr>
          <w:sz w:val="22"/>
        </w:rPr>
        <w:t xml:space="preserve">soon as </w:t>
      </w:r>
      <w:r w:rsidR="00686E3F" w:rsidRPr="00C646B7">
        <w:rPr>
          <w:sz w:val="22"/>
        </w:rPr>
        <w:t>they become available.</w:t>
      </w:r>
      <w:r w:rsidRPr="00232EB4">
        <w:rPr>
          <w:sz w:val="22"/>
        </w:rPr>
        <w:t xml:space="preserve"> Schools must register for the shuttle </w:t>
      </w:r>
      <w:r w:rsidRPr="00232EB4">
        <w:rPr>
          <w:b/>
          <w:i/>
          <w:sz w:val="22"/>
        </w:rPr>
        <w:t>no later than March 6</w:t>
      </w:r>
      <w:r w:rsidRPr="00232EB4">
        <w:rPr>
          <w:b/>
          <w:i/>
          <w:sz w:val="22"/>
          <w:vertAlign w:val="superscript"/>
        </w:rPr>
        <w:t>th</w:t>
      </w:r>
      <w:r w:rsidRPr="00232EB4">
        <w:rPr>
          <w:b/>
          <w:i/>
          <w:sz w:val="22"/>
        </w:rPr>
        <w:t>. All reservations for the shuttle still in place after March 6</w:t>
      </w:r>
      <w:r w:rsidRPr="00232EB4">
        <w:rPr>
          <w:b/>
          <w:i/>
          <w:sz w:val="22"/>
          <w:vertAlign w:val="superscript"/>
        </w:rPr>
        <w:t>th</w:t>
      </w:r>
      <w:r w:rsidRPr="00232EB4">
        <w:rPr>
          <w:b/>
          <w:i/>
          <w:sz w:val="22"/>
        </w:rPr>
        <w:t xml:space="preserve"> are non-refundable and will be included in the school’s tournament and convention invoice.</w:t>
      </w:r>
    </w:p>
    <w:p w:rsidR="005301D7" w:rsidRDefault="005301D7" w:rsidP="00D405AD">
      <w:pPr>
        <w:ind w:left="720"/>
        <w:rPr>
          <w:sz w:val="22"/>
        </w:rPr>
      </w:pPr>
    </w:p>
    <w:p w:rsidR="00D405AD" w:rsidRDefault="00D405AD" w:rsidP="00D405AD">
      <w:pPr>
        <w:ind w:left="720"/>
        <w:rPr>
          <w:b/>
          <w:sz w:val="22"/>
        </w:rPr>
      </w:pPr>
      <w:r>
        <w:rPr>
          <w:b/>
          <w:sz w:val="22"/>
        </w:rPr>
        <w:t>Celebration of Life Remembrances</w:t>
      </w:r>
    </w:p>
    <w:p w:rsidR="00D405AD" w:rsidRDefault="00D405AD" w:rsidP="00D405AD">
      <w:pPr>
        <w:ind w:left="720"/>
        <w:rPr>
          <w:sz w:val="22"/>
        </w:rPr>
      </w:pPr>
      <w:r>
        <w:rPr>
          <w:sz w:val="22"/>
        </w:rPr>
        <w:t xml:space="preserve">In keeping with our tradition of honoring the lives of Pi Kappa Delta and forensic community members, we invite chapters and individuals to submit photos and biographical information for anyone from our community who has died between March of 2015 and now. We ask that these </w:t>
      </w:r>
      <w:r>
        <w:rPr>
          <w:sz w:val="22"/>
        </w:rPr>
        <w:lastRenderedPageBreak/>
        <w:t xml:space="preserve">materials be sent to Historian Susan Millsap at </w:t>
      </w:r>
      <w:hyperlink r:id="rId12" w:history="1">
        <w:r w:rsidRPr="005730E9">
          <w:rPr>
            <w:rStyle w:val="Hyperlink"/>
            <w:sz w:val="22"/>
          </w:rPr>
          <w:t>smillsap@otterbein.edu</w:t>
        </w:r>
      </w:hyperlink>
      <w:r>
        <w:rPr>
          <w:sz w:val="22"/>
        </w:rPr>
        <w:t xml:space="preserve"> by March 6</w:t>
      </w:r>
      <w:r w:rsidRPr="00D405AD">
        <w:rPr>
          <w:sz w:val="22"/>
          <w:vertAlign w:val="superscript"/>
        </w:rPr>
        <w:t>th</w:t>
      </w:r>
      <w:r>
        <w:rPr>
          <w:sz w:val="22"/>
        </w:rPr>
        <w:t>. These tributes will be part of our awards banquet.</w:t>
      </w:r>
    </w:p>
    <w:p w:rsidR="00D405AD" w:rsidRDefault="00D405AD" w:rsidP="00D405AD">
      <w:pPr>
        <w:ind w:left="720"/>
        <w:rPr>
          <w:sz w:val="22"/>
        </w:rPr>
      </w:pPr>
    </w:p>
    <w:p w:rsidR="00D405AD" w:rsidRPr="00D405AD" w:rsidRDefault="00D405AD" w:rsidP="00D405AD">
      <w:pPr>
        <w:ind w:left="720"/>
        <w:rPr>
          <w:b/>
          <w:sz w:val="22"/>
        </w:rPr>
      </w:pPr>
      <w:r w:rsidRPr="00D405AD">
        <w:rPr>
          <w:b/>
          <w:sz w:val="22"/>
        </w:rPr>
        <w:t>Showcases and Debate Elimination Rounds</w:t>
      </w:r>
    </w:p>
    <w:p w:rsidR="00D405AD" w:rsidRDefault="00D405AD" w:rsidP="00D405AD">
      <w:pPr>
        <w:ind w:left="720"/>
        <w:rPr>
          <w:sz w:val="22"/>
        </w:rPr>
      </w:pPr>
      <w:r>
        <w:rPr>
          <w:sz w:val="22"/>
        </w:rPr>
        <w:t xml:space="preserve">We will hold elimination rounds beginning at quarterfinals or later for most debate formats. Additionally, we will feature non-competitive showcase rounds for all 11 AFA individual events. In order to both facilitate our tournament schedule and balance the egalitarian and competitive aspects of our biennial tournament, students will be allowed to participate in </w:t>
      </w:r>
      <w:r>
        <w:rPr>
          <w:b/>
          <w:i/>
          <w:sz w:val="22"/>
        </w:rPr>
        <w:t>only one</w:t>
      </w:r>
      <w:r>
        <w:rPr>
          <w:sz w:val="22"/>
        </w:rPr>
        <w:t xml:space="preserve"> of these rounds. Students qualifying for debate elimination rounds will be scheduled for that round by default. Students not qualifying for a debate elimination round will be placed in their highest ranking individual event. The only exception to this rule will be students qualifying for more than one debate elimination round. (This exception is to maintain the integri</w:t>
      </w:r>
      <w:r w:rsidR="00231BEF">
        <w:rPr>
          <w:sz w:val="22"/>
        </w:rPr>
        <w:t>ty of the division</w:t>
      </w:r>
      <w:r w:rsidR="0076368B">
        <w:rPr>
          <w:sz w:val="22"/>
        </w:rPr>
        <w:t>’</w:t>
      </w:r>
      <w:r w:rsidR="00231BEF">
        <w:rPr>
          <w:sz w:val="22"/>
        </w:rPr>
        <w:t>s bracket and fairness to other competitors within affected formats.)</w:t>
      </w:r>
    </w:p>
    <w:p w:rsidR="00231BEF" w:rsidRDefault="00231BEF" w:rsidP="00D405AD">
      <w:pPr>
        <w:ind w:left="720"/>
        <w:rPr>
          <w:sz w:val="22"/>
        </w:rPr>
      </w:pPr>
    </w:p>
    <w:p w:rsidR="00231BEF" w:rsidRDefault="00231BEF" w:rsidP="00D405AD">
      <w:pPr>
        <w:ind w:left="720"/>
        <w:rPr>
          <w:sz w:val="22"/>
        </w:rPr>
      </w:pPr>
      <w:r>
        <w:rPr>
          <w:b/>
          <w:sz w:val="22"/>
        </w:rPr>
        <w:t>Chapter Information Forms</w:t>
      </w:r>
    </w:p>
    <w:p w:rsidR="00231BEF" w:rsidRDefault="00231BEF" w:rsidP="00D405AD">
      <w:pPr>
        <w:ind w:left="720"/>
        <w:rPr>
          <w:sz w:val="22"/>
        </w:rPr>
      </w:pPr>
      <w:r>
        <w:rPr>
          <w:sz w:val="22"/>
        </w:rPr>
        <w:t>All chapters will be asked to complete and return a chapter form with information including:</w:t>
      </w:r>
    </w:p>
    <w:p w:rsidR="00231BEF" w:rsidRDefault="00231BEF" w:rsidP="00D405AD">
      <w:pPr>
        <w:ind w:left="720"/>
        <w:rPr>
          <w:sz w:val="22"/>
        </w:rPr>
      </w:pPr>
      <w:r>
        <w:rPr>
          <w:sz w:val="22"/>
        </w:rPr>
        <w:tab/>
        <w:t>Dietary Needs</w:t>
      </w:r>
      <w:r>
        <w:rPr>
          <w:sz w:val="22"/>
        </w:rPr>
        <w:tab/>
      </w:r>
      <w:r>
        <w:rPr>
          <w:sz w:val="22"/>
        </w:rPr>
        <w:tab/>
      </w:r>
      <w:r>
        <w:rPr>
          <w:sz w:val="22"/>
        </w:rPr>
        <w:tab/>
        <w:t>ADA/Accessibility Issues</w:t>
      </w:r>
    </w:p>
    <w:p w:rsidR="00231BEF" w:rsidRDefault="00231BEF" w:rsidP="00D405AD">
      <w:pPr>
        <w:ind w:left="720"/>
        <w:rPr>
          <w:sz w:val="22"/>
        </w:rPr>
      </w:pPr>
      <w:r>
        <w:rPr>
          <w:sz w:val="22"/>
        </w:rPr>
        <w:tab/>
        <w:t>Shuttle Reservations</w:t>
      </w:r>
      <w:r>
        <w:rPr>
          <w:sz w:val="22"/>
        </w:rPr>
        <w:tab/>
      </w:r>
      <w:r>
        <w:rPr>
          <w:sz w:val="22"/>
        </w:rPr>
        <w:tab/>
        <w:t>Registration for Professional Development Sessions</w:t>
      </w:r>
    </w:p>
    <w:p w:rsidR="00231BEF" w:rsidRDefault="00231BEF" w:rsidP="00D405AD">
      <w:pPr>
        <w:ind w:left="720"/>
        <w:rPr>
          <w:sz w:val="22"/>
        </w:rPr>
      </w:pPr>
      <w:r>
        <w:rPr>
          <w:sz w:val="22"/>
        </w:rPr>
        <w:tab/>
      </w:r>
      <w:r w:rsidR="00BA7DEA">
        <w:rPr>
          <w:sz w:val="22"/>
        </w:rPr>
        <w:t>Voting Delegate</w:t>
      </w:r>
      <w:r w:rsidR="007034CD" w:rsidRPr="007034CD">
        <w:rPr>
          <w:sz w:val="22"/>
        </w:rPr>
        <w:tab/>
      </w:r>
      <w:r w:rsidR="007034CD" w:rsidRPr="007034CD">
        <w:rPr>
          <w:sz w:val="22"/>
        </w:rPr>
        <w:tab/>
        <w:t>Judge Obligation Ackn</w:t>
      </w:r>
      <w:r w:rsidR="007034CD">
        <w:rPr>
          <w:sz w:val="22"/>
        </w:rPr>
        <w:t>o</w:t>
      </w:r>
      <w:r w:rsidR="007034CD" w:rsidRPr="007034CD">
        <w:rPr>
          <w:sz w:val="22"/>
        </w:rPr>
        <w:t>w</w:t>
      </w:r>
      <w:r w:rsidR="007034CD">
        <w:rPr>
          <w:sz w:val="22"/>
        </w:rPr>
        <w:t>l</w:t>
      </w:r>
      <w:r w:rsidR="007034CD" w:rsidRPr="007034CD">
        <w:rPr>
          <w:sz w:val="22"/>
        </w:rPr>
        <w:t>edgement</w:t>
      </w:r>
    </w:p>
    <w:p w:rsidR="00BA7DEA" w:rsidRDefault="00BA7DEA" w:rsidP="00D405AD">
      <w:pPr>
        <w:ind w:left="720"/>
        <w:rPr>
          <w:sz w:val="22"/>
        </w:rPr>
      </w:pPr>
      <w:r>
        <w:rPr>
          <w:sz w:val="22"/>
        </w:rPr>
        <w:tab/>
      </w:r>
    </w:p>
    <w:p w:rsidR="00231BEF" w:rsidRPr="00231BEF" w:rsidRDefault="00231BEF" w:rsidP="00D405AD">
      <w:pPr>
        <w:ind w:left="720"/>
        <w:rPr>
          <w:sz w:val="22"/>
        </w:rPr>
      </w:pPr>
      <w:r>
        <w:rPr>
          <w:sz w:val="22"/>
        </w:rPr>
        <w:t>These forms will be sent soon after the February 21</w:t>
      </w:r>
      <w:r w:rsidRPr="00231BEF">
        <w:rPr>
          <w:sz w:val="22"/>
          <w:vertAlign w:val="superscript"/>
        </w:rPr>
        <w:t>st</w:t>
      </w:r>
      <w:r>
        <w:rPr>
          <w:sz w:val="22"/>
        </w:rPr>
        <w:t xml:space="preserve"> entry deadline. All chapters must return these forms in order to complete their registration/entry process.</w:t>
      </w:r>
    </w:p>
    <w:p w:rsidR="00D405AD" w:rsidRDefault="00231BEF" w:rsidP="00764C16">
      <w:pPr>
        <w:rPr>
          <w:sz w:val="22"/>
        </w:rPr>
      </w:pPr>
      <w:r>
        <w:rPr>
          <w:sz w:val="22"/>
        </w:rPr>
        <w:tab/>
      </w:r>
    </w:p>
    <w:p w:rsidR="00764C16" w:rsidRDefault="00764C16" w:rsidP="00764C16">
      <w:pPr>
        <w:rPr>
          <w:sz w:val="22"/>
        </w:rPr>
      </w:pPr>
      <w:r>
        <w:rPr>
          <w:b/>
          <w:i/>
          <w:sz w:val="22"/>
        </w:rPr>
        <w:t>Discrimination Policy</w:t>
      </w:r>
    </w:p>
    <w:p w:rsidR="00764C16" w:rsidRDefault="00764C16" w:rsidP="00764C16">
      <w:pPr>
        <w:rPr>
          <w:sz w:val="22"/>
        </w:rPr>
      </w:pPr>
      <w:r>
        <w:rPr>
          <w:sz w:val="22"/>
        </w:rPr>
        <w:t>The tournament and convention w</w:t>
      </w:r>
      <w:r w:rsidR="00366F78">
        <w:rPr>
          <w:sz w:val="22"/>
        </w:rPr>
        <w:t>ill utilize the Pi Kappa Delta Statement on D</w:t>
      </w:r>
      <w:r>
        <w:rPr>
          <w:sz w:val="22"/>
        </w:rPr>
        <w:t>iscrimination.  All individuals participating in any capacity at the tournament and convention are expected to follow this statement.</w:t>
      </w:r>
    </w:p>
    <w:p w:rsidR="00203B7B" w:rsidRDefault="00203B7B" w:rsidP="00764C16">
      <w:pPr>
        <w:rPr>
          <w:b/>
          <w:i/>
          <w:sz w:val="22"/>
        </w:rPr>
      </w:pPr>
    </w:p>
    <w:p w:rsidR="00764C16" w:rsidRDefault="00E51417" w:rsidP="00764C16">
      <w:pPr>
        <w:rPr>
          <w:sz w:val="22"/>
        </w:rPr>
      </w:pPr>
      <w:r>
        <w:rPr>
          <w:b/>
          <w:i/>
          <w:sz w:val="22"/>
        </w:rPr>
        <w:t xml:space="preserve">Constraints on Entering and </w:t>
      </w:r>
      <w:r w:rsidR="00764C16">
        <w:rPr>
          <w:b/>
          <w:i/>
          <w:sz w:val="22"/>
        </w:rPr>
        <w:t>Cross-Entering</w:t>
      </w:r>
    </w:p>
    <w:p w:rsidR="00764C16" w:rsidRDefault="00764C16" w:rsidP="00764C16">
      <w:pPr>
        <w:rPr>
          <w:sz w:val="22"/>
        </w:rPr>
      </w:pPr>
      <w:r>
        <w:rPr>
          <w:sz w:val="22"/>
        </w:rPr>
        <w:t>Students may enter…</w:t>
      </w:r>
    </w:p>
    <w:p w:rsidR="00764C16" w:rsidRDefault="00764C16" w:rsidP="00764C16">
      <w:pPr>
        <w:rPr>
          <w:i/>
          <w:sz w:val="22"/>
        </w:rPr>
      </w:pPr>
      <w:r>
        <w:rPr>
          <w:sz w:val="22"/>
        </w:rPr>
        <w:tab/>
      </w:r>
      <w:r>
        <w:rPr>
          <w:i/>
          <w:sz w:val="22"/>
        </w:rPr>
        <w:t>Two individual events in any flight</w:t>
      </w:r>
    </w:p>
    <w:p w:rsidR="00E51417" w:rsidRDefault="00E51417" w:rsidP="00764C16">
      <w:pPr>
        <w:rPr>
          <w:i/>
          <w:sz w:val="22"/>
        </w:rPr>
      </w:pPr>
      <w:r>
        <w:rPr>
          <w:i/>
          <w:sz w:val="22"/>
        </w:rPr>
        <w:tab/>
        <w:t>Two duos, with different partners and each duo counting as an event</w:t>
      </w:r>
    </w:p>
    <w:p w:rsidR="00E51417" w:rsidRDefault="0094242D" w:rsidP="00764C16">
      <w:pPr>
        <w:rPr>
          <w:i/>
          <w:sz w:val="22"/>
        </w:rPr>
      </w:pPr>
      <w:r>
        <w:rPr>
          <w:i/>
          <w:sz w:val="22"/>
        </w:rPr>
        <w:tab/>
        <w:t>Individual Events and Reader’s T</w:t>
      </w:r>
      <w:r w:rsidR="00CB7390">
        <w:rPr>
          <w:i/>
          <w:sz w:val="22"/>
        </w:rPr>
        <w:t xml:space="preserve">heatre and/or </w:t>
      </w:r>
      <w:r>
        <w:rPr>
          <w:i/>
          <w:sz w:val="22"/>
        </w:rPr>
        <w:t>D</w:t>
      </w:r>
      <w:r w:rsidR="00E51417">
        <w:rPr>
          <w:i/>
          <w:sz w:val="22"/>
        </w:rPr>
        <w:t>iscussion</w:t>
      </w:r>
    </w:p>
    <w:p w:rsidR="00764C16" w:rsidRDefault="00E51417" w:rsidP="00764C16">
      <w:pPr>
        <w:rPr>
          <w:i/>
          <w:sz w:val="22"/>
        </w:rPr>
      </w:pPr>
      <w:r>
        <w:rPr>
          <w:i/>
          <w:sz w:val="22"/>
        </w:rPr>
        <w:tab/>
      </w:r>
      <w:r w:rsidR="0094242D">
        <w:rPr>
          <w:i/>
          <w:sz w:val="22"/>
        </w:rPr>
        <w:t>Individual E</w:t>
      </w:r>
      <w:r w:rsidR="00CB7390">
        <w:rPr>
          <w:i/>
          <w:sz w:val="22"/>
        </w:rPr>
        <w:t xml:space="preserve">vents and </w:t>
      </w:r>
      <w:r w:rsidR="0094242D">
        <w:rPr>
          <w:i/>
          <w:sz w:val="22"/>
        </w:rPr>
        <w:t>any debate format</w:t>
      </w:r>
    </w:p>
    <w:p w:rsidR="00E51417" w:rsidRDefault="00E51417" w:rsidP="00764C16">
      <w:pPr>
        <w:rPr>
          <w:i/>
          <w:sz w:val="22"/>
        </w:rPr>
      </w:pPr>
      <w:r>
        <w:rPr>
          <w:i/>
          <w:sz w:val="22"/>
        </w:rPr>
        <w:tab/>
        <w:t>Discuss</w:t>
      </w:r>
      <w:r w:rsidR="0094242D">
        <w:rPr>
          <w:i/>
          <w:sz w:val="22"/>
        </w:rPr>
        <w:t>ion and Reader’s T</w:t>
      </w:r>
      <w:r>
        <w:rPr>
          <w:i/>
          <w:sz w:val="22"/>
        </w:rPr>
        <w:t>heatre</w:t>
      </w:r>
      <w:r w:rsidR="003C3A99">
        <w:rPr>
          <w:i/>
          <w:sz w:val="22"/>
        </w:rPr>
        <w:t xml:space="preserve"> but no debate</w:t>
      </w:r>
      <w:r w:rsidR="00203B7B">
        <w:rPr>
          <w:i/>
          <w:sz w:val="22"/>
        </w:rPr>
        <w:t xml:space="preserve"> in the first debate flight</w:t>
      </w:r>
    </w:p>
    <w:p w:rsidR="003D5D97" w:rsidRDefault="00203B7B" w:rsidP="003D5D97">
      <w:pPr>
        <w:rPr>
          <w:i/>
          <w:sz w:val="22"/>
        </w:rPr>
      </w:pPr>
      <w:r>
        <w:rPr>
          <w:i/>
          <w:sz w:val="22"/>
        </w:rPr>
        <w:tab/>
        <w:t>Reader’s Theatre and LD/Public Forum</w:t>
      </w:r>
      <w:r w:rsidR="00380E7C">
        <w:rPr>
          <w:i/>
          <w:sz w:val="22"/>
        </w:rPr>
        <w:t xml:space="preserve"> debate</w:t>
      </w:r>
      <w:r>
        <w:rPr>
          <w:i/>
          <w:sz w:val="22"/>
        </w:rPr>
        <w:t xml:space="preserve"> OR NPDA/IPDA</w:t>
      </w:r>
      <w:r w:rsidR="003C3A99">
        <w:rPr>
          <w:i/>
          <w:sz w:val="22"/>
        </w:rPr>
        <w:t xml:space="preserve"> debate—ALL</w:t>
      </w:r>
      <w:r w:rsidR="003D5D97">
        <w:rPr>
          <w:i/>
          <w:sz w:val="22"/>
        </w:rPr>
        <w:t xml:space="preserve"> </w:t>
      </w:r>
      <w:r w:rsidR="00380E7C">
        <w:rPr>
          <w:i/>
          <w:sz w:val="22"/>
        </w:rPr>
        <w:t>c</w:t>
      </w:r>
      <w:r w:rsidR="003C3A99">
        <w:rPr>
          <w:i/>
          <w:sz w:val="22"/>
        </w:rPr>
        <w:t>as</w:t>
      </w:r>
      <w:r w:rsidR="00380E7C">
        <w:rPr>
          <w:i/>
          <w:sz w:val="22"/>
        </w:rPr>
        <w:t xml:space="preserve">t </w:t>
      </w:r>
      <w:r w:rsidR="003C3A99">
        <w:rPr>
          <w:i/>
          <w:sz w:val="22"/>
        </w:rPr>
        <w:t xml:space="preserve">members </w:t>
      </w:r>
    </w:p>
    <w:p w:rsidR="003C3A99" w:rsidRDefault="003D5D97" w:rsidP="003D5D97">
      <w:pPr>
        <w:rPr>
          <w:i/>
          <w:sz w:val="22"/>
        </w:rPr>
      </w:pPr>
      <w:r>
        <w:rPr>
          <w:i/>
          <w:sz w:val="22"/>
        </w:rPr>
        <w:tab/>
      </w:r>
      <w:r>
        <w:rPr>
          <w:i/>
          <w:sz w:val="22"/>
        </w:rPr>
        <w:tab/>
      </w:r>
      <w:r w:rsidR="003C3A99">
        <w:rPr>
          <w:i/>
          <w:sz w:val="22"/>
        </w:rPr>
        <w:t>must be in the</w:t>
      </w:r>
      <w:r w:rsidR="00203B7B">
        <w:rPr>
          <w:i/>
          <w:sz w:val="22"/>
        </w:rPr>
        <w:t xml:space="preserve"> </w:t>
      </w:r>
      <w:r w:rsidR="003C3A99">
        <w:rPr>
          <w:i/>
          <w:sz w:val="22"/>
        </w:rPr>
        <w:t>same</w:t>
      </w:r>
      <w:r w:rsidR="001E4E7E">
        <w:rPr>
          <w:i/>
          <w:sz w:val="22"/>
        </w:rPr>
        <w:t xml:space="preserve"> </w:t>
      </w:r>
      <w:r w:rsidR="00380E7C">
        <w:rPr>
          <w:i/>
          <w:sz w:val="22"/>
        </w:rPr>
        <w:t xml:space="preserve">flight </w:t>
      </w:r>
      <w:r w:rsidR="001E4E7E">
        <w:rPr>
          <w:i/>
          <w:sz w:val="22"/>
        </w:rPr>
        <w:t xml:space="preserve">of </w:t>
      </w:r>
      <w:r w:rsidR="003C3A99">
        <w:rPr>
          <w:i/>
          <w:sz w:val="22"/>
        </w:rPr>
        <w:t>debate</w:t>
      </w:r>
    </w:p>
    <w:p w:rsidR="00E51417" w:rsidRDefault="00E51417" w:rsidP="00764C16">
      <w:pPr>
        <w:rPr>
          <w:i/>
          <w:sz w:val="22"/>
        </w:rPr>
      </w:pPr>
      <w:r>
        <w:rPr>
          <w:i/>
          <w:sz w:val="22"/>
        </w:rPr>
        <w:tab/>
        <w:t>CEDA/NDT</w:t>
      </w:r>
      <w:r w:rsidR="003C3A99">
        <w:rPr>
          <w:i/>
          <w:sz w:val="22"/>
        </w:rPr>
        <w:t xml:space="preserve"> or Worlds</w:t>
      </w:r>
      <w:r>
        <w:rPr>
          <w:i/>
          <w:sz w:val="22"/>
        </w:rPr>
        <w:t xml:space="preserve"> and no other debate format</w:t>
      </w:r>
    </w:p>
    <w:p w:rsidR="003D5D97" w:rsidRDefault="003D5D97" w:rsidP="00764C16">
      <w:pPr>
        <w:rPr>
          <w:i/>
          <w:sz w:val="22"/>
        </w:rPr>
      </w:pPr>
      <w:r>
        <w:rPr>
          <w:i/>
          <w:sz w:val="22"/>
        </w:rPr>
        <w:tab/>
        <w:t xml:space="preserve">Student Congress </w:t>
      </w:r>
      <w:r w:rsidR="0094242D">
        <w:rPr>
          <w:i/>
          <w:sz w:val="22"/>
        </w:rPr>
        <w:t>and Discussion</w:t>
      </w:r>
    </w:p>
    <w:p w:rsidR="0094242D" w:rsidRDefault="004F12E4" w:rsidP="00764C16">
      <w:pPr>
        <w:rPr>
          <w:sz w:val="22"/>
        </w:rPr>
      </w:pPr>
      <w:r>
        <w:rPr>
          <w:sz w:val="22"/>
        </w:rPr>
        <w:t>Unlike past national tournaments, CEDA and Worlds debaters are able to enter any flights of individual events.</w:t>
      </w:r>
      <w:r w:rsidR="0094242D">
        <w:rPr>
          <w:sz w:val="22"/>
        </w:rPr>
        <w:t xml:space="preserve"> Similarly, the only debate time block event in which Student Congress particip</w:t>
      </w:r>
      <w:r w:rsidR="00A367BE">
        <w:rPr>
          <w:sz w:val="22"/>
        </w:rPr>
        <w:t>ants are able to double-enter is</w:t>
      </w:r>
      <w:r w:rsidR="0094242D">
        <w:rPr>
          <w:sz w:val="22"/>
        </w:rPr>
        <w:t xml:space="preserve"> Discussion.</w:t>
      </w:r>
    </w:p>
    <w:p w:rsidR="00380E7C" w:rsidRDefault="0094242D" w:rsidP="00764C16">
      <w:pPr>
        <w:rPr>
          <w:i/>
          <w:sz w:val="22"/>
        </w:rPr>
      </w:pPr>
      <w:r>
        <w:rPr>
          <w:sz w:val="22"/>
        </w:rPr>
        <w:t xml:space="preserve"> </w:t>
      </w:r>
      <w:r w:rsidR="00380E7C">
        <w:rPr>
          <w:i/>
          <w:sz w:val="22"/>
        </w:rPr>
        <w:tab/>
      </w:r>
    </w:p>
    <w:p w:rsidR="00E51417" w:rsidRDefault="00E51417" w:rsidP="00764C16">
      <w:pPr>
        <w:rPr>
          <w:i/>
        </w:rPr>
      </w:pPr>
      <w:r>
        <w:rPr>
          <w:b/>
          <w:i/>
          <w:sz w:val="22"/>
        </w:rPr>
        <w:t>Sweepstakes</w:t>
      </w:r>
    </w:p>
    <w:p w:rsidR="00E51417" w:rsidRDefault="00E51417" w:rsidP="00764C16">
      <w:r>
        <w:t>Superior (top 10%) and excellent (next 20%) sweepstakes awards will be presented in individual events, debate, and combined categories</w:t>
      </w:r>
      <w:r w:rsidR="00C5066B">
        <w:t xml:space="preserve">. </w:t>
      </w:r>
      <w:r w:rsidR="00DA1414">
        <w:t>Good ratings will be assigned to the next 30%.  Sweepstakes awards for the combined category will only be presented to superior and excellent chapters with entries in both</w:t>
      </w:r>
      <w:r w:rsidR="00C5066B">
        <w:t xml:space="preserve"> individual events and debate. </w:t>
      </w:r>
      <w:r w:rsidR="00203B7B">
        <w:t>W</w:t>
      </w:r>
      <w:r w:rsidR="00305474">
        <w:t>e will also recognize a minimum of three two-year schools and up to 30% of the two-year schools entered in the</w:t>
      </w:r>
      <w:r w:rsidR="00C5066B">
        <w:t xml:space="preserve"> overall sweepstakes </w:t>
      </w:r>
      <w:r w:rsidR="00C5066B">
        <w:lastRenderedPageBreak/>
        <w:t xml:space="preserve">category. </w:t>
      </w:r>
      <w:r w:rsidR="00C25821">
        <w:t>S</w:t>
      </w:r>
      <w:r w:rsidR="00DA1414">
        <w:t>chools that are not members of Pi Kappa Delta are not eligible for sweepstakes awards.</w:t>
      </w:r>
    </w:p>
    <w:p w:rsidR="003E14D5" w:rsidRDefault="003E14D5" w:rsidP="00764C16"/>
    <w:p w:rsidR="001B2E94" w:rsidRPr="003B0066" w:rsidRDefault="001B2E94" w:rsidP="00764C16">
      <w:r>
        <w:tab/>
      </w:r>
      <w:r w:rsidRPr="003B0066">
        <w:rPr>
          <w:i/>
        </w:rPr>
        <w:t>Individual Events</w:t>
      </w:r>
    </w:p>
    <w:p w:rsidR="001B2E94" w:rsidRDefault="001B2E94" w:rsidP="00764C16">
      <w:r>
        <w:tab/>
        <w:t xml:space="preserve">Points will be computed for the top three contestants from each chapter in each event </w:t>
      </w:r>
    </w:p>
    <w:p w:rsidR="001B2E94" w:rsidRDefault="001B2E94" w:rsidP="00764C16">
      <w:r>
        <w:tab/>
        <w:t>according to the following formula:</w:t>
      </w:r>
    </w:p>
    <w:p w:rsidR="001B2E94" w:rsidRDefault="001B2E94" w:rsidP="00764C16"/>
    <w:p w:rsidR="001B2E94" w:rsidRDefault="001B2E94" w:rsidP="00764C16">
      <w:r>
        <w:tab/>
        <w:t>Superior</w:t>
      </w:r>
      <w:r>
        <w:tab/>
      </w:r>
      <w:r>
        <w:tab/>
        <w:t>5 points</w:t>
      </w:r>
    </w:p>
    <w:p w:rsidR="001B2E94" w:rsidRDefault="001B2E94" w:rsidP="00764C16">
      <w:r>
        <w:tab/>
        <w:t>Excellent</w:t>
      </w:r>
      <w:r>
        <w:tab/>
      </w:r>
      <w:r>
        <w:tab/>
        <w:t>4 points</w:t>
      </w:r>
    </w:p>
    <w:p w:rsidR="001B2E94" w:rsidRDefault="001B2E94" w:rsidP="00764C16">
      <w:r>
        <w:tab/>
        <w:t>Good</w:t>
      </w:r>
      <w:r>
        <w:tab/>
      </w:r>
      <w:r>
        <w:tab/>
      </w:r>
      <w:r>
        <w:tab/>
        <w:t>3 points</w:t>
      </w:r>
    </w:p>
    <w:p w:rsidR="001B2E94" w:rsidRDefault="001B2E94" w:rsidP="00764C16">
      <w:r>
        <w:tab/>
        <w:t>Participation</w:t>
      </w:r>
      <w:r>
        <w:tab/>
      </w:r>
      <w:r>
        <w:tab/>
        <w:t>1 point</w:t>
      </w:r>
    </w:p>
    <w:p w:rsidR="001B2E94" w:rsidRDefault="001B2E94" w:rsidP="00764C16"/>
    <w:p w:rsidR="001B2E94" w:rsidRPr="003B0066" w:rsidRDefault="001B2E94" w:rsidP="00764C16">
      <w:r>
        <w:tab/>
      </w:r>
      <w:r w:rsidRPr="003B0066">
        <w:rPr>
          <w:i/>
        </w:rPr>
        <w:t>Debate</w:t>
      </w:r>
    </w:p>
    <w:p w:rsidR="001B2E94" w:rsidRDefault="001B2E94" w:rsidP="00764C16">
      <w:r>
        <w:tab/>
        <w:t>Points will be computed for a chapter’s top th</w:t>
      </w:r>
      <w:r w:rsidR="00C5066B">
        <w:t xml:space="preserve">ree teams per format. </w:t>
      </w:r>
      <w:r>
        <w:t xml:space="preserve">Entries in L-D, </w:t>
      </w:r>
    </w:p>
    <w:p w:rsidR="001B2E94" w:rsidRDefault="001B2E94" w:rsidP="00764C16">
      <w:r>
        <w:tab/>
        <w:t xml:space="preserve">IPDA, and </w:t>
      </w:r>
      <w:r w:rsidR="00380E7C">
        <w:t>student congress,</w:t>
      </w:r>
      <w:r>
        <w:t xml:space="preserve"> as well as discussion count as half a team, thereby allowing </w:t>
      </w:r>
    </w:p>
    <w:p w:rsidR="001B2E94" w:rsidRPr="00777F0C" w:rsidRDefault="001B2E94" w:rsidP="00764C16">
      <w:r>
        <w:tab/>
        <w:t>chapters to count up to six entr</w:t>
      </w:r>
      <w:r w:rsidR="00C5066B">
        <w:t xml:space="preserve">ies in each of these formats. </w:t>
      </w:r>
      <w:r w:rsidRPr="00777F0C">
        <w:t xml:space="preserve">For the purposes of </w:t>
      </w:r>
    </w:p>
    <w:p w:rsidR="00777F0C" w:rsidRDefault="001B2E94" w:rsidP="00777F0C">
      <w:r w:rsidRPr="00777F0C">
        <w:tab/>
        <w:t>sweepstakes, reader’s theatre</w:t>
      </w:r>
      <w:r w:rsidR="00222BBF" w:rsidRPr="00777F0C">
        <w:t xml:space="preserve"> will count as debate entries. </w:t>
      </w:r>
      <w:r w:rsidRPr="00777F0C">
        <w:t>Points</w:t>
      </w:r>
      <w:r>
        <w:t xml:space="preserve"> will be allocated </w:t>
      </w:r>
    </w:p>
    <w:p w:rsidR="001B2E94" w:rsidRDefault="00777F0C" w:rsidP="00777F0C">
      <w:r>
        <w:tab/>
      </w:r>
      <w:r w:rsidR="001B2E94">
        <w:t>according to the following formula:</w:t>
      </w:r>
    </w:p>
    <w:p w:rsidR="001B2E94" w:rsidRDefault="001B2E94" w:rsidP="00764C16"/>
    <w:p w:rsidR="001B2E94" w:rsidRDefault="001B2E94" w:rsidP="00764C16">
      <w:r>
        <w:tab/>
      </w:r>
      <w:r>
        <w:rPr>
          <w:i/>
        </w:rPr>
        <w:t>Preliminary rounds</w:t>
      </w:r>
      <w:r w:rsidR="003E14D5">
        <w:rPr>
          <w:i/>
        </w:rPr>
        <w:tab/>
      </w:r>
      <w:r w:rsidR="003E14D5">
        <w:rPr>
          <w:i/>
        </w:rPr>
        <w:tab/>
      </w:r>
      <w:r w:rsidR="003E14D5">
        <w:rPr>
          <w:i/>
        </w:rPr>
        <w:tab/>
      </w:r>
      <w:r w:rsidR="003E14D5">
        <w:rPr>
          <w:i/>
        </w:rPr>
        <w:tab/>
        <w:t>Elimination Rounds</w:t>
      </w:r>
    </w:p>
    <w:p w:rsidR="001B2E94" w:rsidRDefault="001B2E94" w:rsidP="00764C16">
      <w:r>
        <w:tab/>
        <w:t>Superior</w:t>
      </w:r>
      <w:r>
        <w:tab/>
      </w:r>
      <w:r>
        <w:tab/>
        <w:t>10 points</w:t>
      </w:r>
      <w:r w:rsidR="003E14D5">
        <w:tab/>
      </w:r>
      <w:r w:rsidR="003E14D5">
        <w:tab/>
        <w:t>First Place</w:t>
      </w:r>
      <w:r w:rsidR="003E14D5">
        <w:tab/>
      </w:r>
      <w:r w:rsidR="003E14D5">
        <w:tab/>
        <w:t>10 points</w:t>
      </w:r>
    </w:p>
    <w:p w:rsidR="001B2E94" w:rsidRDefault="001B2E94" w:rsidP="00764C16">
      <w:r>
        <w:tab/>
        <w:t>Excellent</w:t>
      </w:r>
      <w:r>
        <w:tab/>
      </w:r>
      <w:r>
        <w:tab/>
        <w:t xml:space="preserve">  8 points</w:t>
      </w:r>
      <w:r w:rsidR="003E14D5">
        <w:tab/>
      </w:r>
      <w:r w:rsidR="003E14D5">
        <w:tab/>
        <w:t>Second Place</w:t>
      </w:r>
      <w:r w:rsidR="003E14D5">
        <w:tab/>
      </w:r>
      <w:r w:rsidR="003E14D5">
        <w:tab/>
        <w:t xml:space="preserve">  8 points</w:t>
      </w:r>
    </w:p>
    <w:p w:rsidR="001B2E94" w:rsidRDefault="001B2E94" w:rsidP="00764C16">
      <w:r>
        <w:tab/>
        <w:t>Good</w:t>
      </w:r>
      <w:r>
        <w:tab/>
      </w:r>
      <w:r>
        <w:tab/>
      </w:r>
      <w:r>
        <w:tab/>
        <w:t xml:space="preserve">  6 points</w:t>
      </w:r>
      <w:r w:rsidR="003E14D5">
        <w:tab/>
      </w:r>
      <w:r w:rsidR="003E14D5">
        <w:tab/>
        <w:t>Semifinalist</w:t>
      </w:r>
      <w:r w:rsidR="003E14D5">
        <w:tab/>
      </w:r>
      <w:r w:rsidR="003E14D5">
        <w:tab/>
        <w:t xml:space="preserve">  6 points</w:t>
      </w:r>
    </w:p>
    <w:p w:rsidR="001B2E94" w:rsidRDefault="001B2E94" w:rsidP="00764C16">
      <w:r>
        <w:tab/>
        <w:t>Participation</w:t>
      </w:r>
      <w:r>
        <w:tab/>
      </w:r>
      <w:r>
        <w:tab/>
        <w:t xml:space="preserve">  2 points</w:t>
      </w:r>
      <w:r w:rsidR="003E14D5">
        <w:tab/>
      </w:r>
      <w:r w:rsidR="003E14D5">
        <w:tab/>
        <w:t>Quarterfinalist</w:t>
      </w:r>
      <w:r w:rsidR="003E14D5">
        <w:tab/>
      </w:r>
      <w:r w:rsidR="003E14D5">
        <w:tab/>
        <w:t xml:space="preserve">  2 points</w:t>
      </w:r>
    </w:p>
    <w:p w:rsidR="001B2E94" w:rsidRDefault="001B2E94" w:rsidP="00764C16"/>
    <w:p w:rsidR="001B2E94" w:rsidRPr="003B0066" w:rsidRDefault="001B2E94" w:rsidP="003E14D5">
      <w:r>
        <w:tab/>
      </w:r>
      <w:r w:rsidRPr="003B0066">
        <w:rPr>
          <w:i/>
        </w:rPr>
        <w:t>Combined</w:t>
      </w:r>
    </w:p>
    <w:p w:rsidR="003B0C60" w:rsidRDefault="001B2E94" w:rsidP="00764C16">
      <w:r>
        <w:tab/>
        <w:t xml:space="preserve">A chapter will count up to 12 individual event students, each earning points for their </w:t>
      </w:r>
    </w:p>
    <w:p w:rsidR="003B0C60" w:rsidRDefault="003B0C60" w:rsidP="00764C16">
      <w:r>
        <w:tab/>
      </w:r>
      <w:r w:rsidR="001B2E94">
        <w:rPr>
          <w:b/>
        </w:rPr>
        <w:t>single best event</w:t>
      </w:r>
      <w:r w:rsidR="00C5066B">
        <w:t xml:space="preserve">. </w:t>
      </w:r>
      <w:r w:rsidR="001B2E94">
        <w:t xml:space="preserve">Likewise, each of a chapter’s best six debate team entries will earn </w:t>
      </w:r>
    </w:p>
    <w:p w:rsidR="003B0C60" w:rsidRDefault="003B0C60" w:rsidP="00764C16">
      <w:r>
        <w:tab/>
      </w:r>
      <w:r w:rsidR="001B2E94">
        <w:t>points for t</w:t>
      </w:r>
      <w:r w:rsidR="00C5066B">
        <w:t xml:space="preserve">heir preliminary round finish. </w:t>
      </w:r>
      <w:r w:rsidR="001B2E94">
        <w:t xml:space="preserve">As in debate sweepstakes, L-D, IPDA, </w:t>
      </w:r>
    </w:p>
    <w:p w:rsidR="003B0C60" w:rsidRDefault="003B0C60" w:rsidP="00764C16">
      <w:r>
        <w:tab/>
      </w:r>
      <w:r w:rsidR="00380E7C">
        <w:t>student congress</w:t>
      </w:r>
      <w:r w:rsidR="001B2E94">
        <w:t>, and discussion e</w:t>
      </w:r>
      <w:r w:rsidR="00C5066B">
        <w:t xml:space="preserve">ntries count as half a team. </w:t>
      </w:r>
      <w:r w:rsidR="001B2E94">
        <w:t xml:space="preserve">A maximum of two </w:t>
      </w:r>
    </w:p>
    <w:p w:rsidR="003B0C60" w:rsidRDefault="003B0C60" w:rsidP="00764C16">
      <w:r>
        <w:tab/>
      </w:r>
      <w:r w:rsidR="001B2E94">
        <w:t xml:space="preserve">students can count reader’s theatre as their single debate event toward combined </w:t>
      </w:r>
    </w:p>
    <w:p w:rsidR="003B0C60" w:rsidRDefault="003B0C60" w:rsidP="00764C16">
      <w:r>
        <w:tab/>
      </w:r>
      <w:r w:rsidR="00C5066B">
        <w:t xml:space="preserve">sweepstakes for their chapter. </w:t>
      </w:r>
      <w:r w:rsidR="001B2E94">
        <w:t xml:space="preserve">For example, if student A earned two superior and one </w:t>
      </w:r>
    </w:p>
    <w:p w:rsidR="003B0C60" w:rsidRDefault="003B0C60" w:rsidP="00764C16">
      <w:r>
        <w:tab/>
      </w:r>
      <w:r w:rsidR="001B2E94">
        <w:t xml:space="preserve">good ratings in individual events, s/he would count a single superior rating toward the </w:t>
      </w:r>
    </w:p>
    <w:p w:rsidR="00777F0C" w:rsidRDefault="003B0C60" w:rsidP="00777F0C">
      <w:r>
        <w:tab/>
      </w:r>
      <w:r w:rsidR="001B2E94">
        <w:t>chapter</w:t>
      </w:r>
      <w:r w:rsidR="00C5066B">
        <w:t xml:space="preserve">’s combined sweepstakes total. </w:t>
      </w:r>
      <w:r w:rsidR="00777F0C" w:rsidRPr="00777F0C">
        <w:t xml:space="preserve">Oral history will count as individual event entries. </w:t>
      </w:r>
    </w:p>
    <w:p w:rsidR="00777F0C" w:rsidRDefault="00777F0C" w:rsidP="00777F0C">
      <w:r>
        <w:tab/>
      </w:r>
      <w:r w:rsidRPr="00777F0C">
        <w:t>However, oral</w:t>
      </w:r>
      <w:r>
        <w:t xml:space="preserve"> </w:t>
      </w:r>
      <w:r w:rsidRPr="00777F0C">
        <w:t>history will only count toward a chapter’s combined sweepstakes total.</w:t>
      </w:r>
    </w:p>
    <w:p w:rsidR="001B2E94" w:rsidRDefault="00777F0C" w:rsidP="00764C16">
      <w:r>
        <w:tab/>
      </w:r>
      <w:r w:rsidR="003B0C60">
        <w:t>Points wil</w:t>
      </w:r>
      <w:r>
        <w:t xml:space="preserve">l be allocated according to the </w:t>
      </w:r>
      <w:r w:rsidR="003B0C60">
        <w:t>following formula:</w:t>
      </w:r>
    </w:p>
    <w:p w:rsidR="003B0C60" w:rsidRDefault="003B0C60" w:rsidP="00764C16"/>
    <w:p w:rsidR="003B0C60" w:rsidRDefault="003B0C60" w:rsidP="00764C16">
      <w:r>
        <w:tab/>
        <w:t>Superior</w:t>
      </w:r>
      <w:r>
        <w:tab/>
      </w:r>
      <w:r>
        <w:tab/>
        <w:t>10 points</w:t>
      </w:r>
    </w:p>
    <w:p w:rsidR="003B0C60" w:rsidRDefault="003B0C60" w:rsidP="00764C16">
      <w:r>
        <w:tab/>
        <w:t>Excellent</w:t>
      </w:r>
      <w:r>
        <w:tab/>
      </w:r>
      <w:r>
        <w:tab/>
        <w:t xml:space="preserve">  8 points</w:t>
      </w:r>
    </w:p>
    <w:p w:rsidR="003B0C60" w:rsidRDefault="003B0C60" w:rsidP="00764C16">
      <w:r>
        <w:tab/>
        <w:t>Good</w:t>
      </w:r>
      <w:r>
        <w:tab/>
      </w:r>
      <w:r>
        <w:tab/>
      </w:r>
      <w:r>
        <w:tab/>
        <w:t xml:space="preserve">  6 points</w:t>
      </w:r>
    </w:p>
    <w:p w:rsidR="003B0C60" w:rsidRDefault="003B0C60" w:rsidP="00764C16">
      <w:r>
        <w:tab/>
        <w:t>Participation</w:t>
      </w:r>
      <w:r>
        <w:tab/>
      </w:r>
      <w:r>
        <w:tab/>
        <w:t xml:space="preserve">  2 points</w:t>
      </w:r>
    </w:p>
    <w:p w:rsidR="00EE07B5" w:rsidRDefault="00EE07B5" w:rsidP="00764C16"/>
    <w:p w:rsidR="00A2059A" w:rsidRDefault="00EE07B5" w:rsidP="00764C16">
      <w:r>
        <w:tab/>
        <w:t xml:space="preserve">The </w:t>
      </w:r>
      <w:r>
        <w:rPr>
          <w:b/>
          <w:i/>
        </w:rPr>
        <w:t>Bob R. Derryberry Traveling Comprehensive Award</w:t>
      </w:r>
      <w:r>
        <w:t xml:space="preserve"> will be presented </w:t>
      </w:r>
      <w:r w:rsidR="00A2059A">
        <w:t xml:space="preserve">to the </w:t>
      </w:r>
    </w:p>
    <w:p w:rsidR="00A2059A" w:rsidRDefault="00A2059A" w:rsidP="00764C16">
      <w:r>
        <w:tab/>
        <w:t xml:space="preserve">chapter with the most cumulative points from past biennial tournaments, beginning with </w:t>
      </w:r>
    </w:p>
    <w:p w:rsidR="00EE07B5" w:rsidRDefault="00C5066B" w:rsidP="00764C16">
      <w:r>
        <w:tab/>
        <w:t xml:space="preserve">the 2011 tournament. </w:t>
      </w:r>
      <w:r w:rsidR="00EE07B5">
        <w:t xml:space="preserve">Schools will total their overall sweepstakes totals from each </w:t>
      </w:r>
      <w:r w:rsidR="00EE07B5">
        <w:tab/>
        <w:t xml:space="preserve">biennial national tournament, accruing a cumulative total throughout their years of </w:t>
      </w:r>
    </w:p>
    <w:p w:rsidR="00EE07B5" w:rsidRDefault="00C5066B" w:rsidP="00764C16">
      <w:r>
        <w:lastRenderedPageBreak/>
        <w:tab/>
        <w:t xml:space="preserve">tournament participation. </w:t>
      </w:r>
      <w:r w:rsidR="00EE07B5">
        <w:t xml:space="preserve">Each year the school with the highest total will win this award </w:t>
      </w:r>
    </w:p>
    <w:p w:rsidR="00A2059A" w:rsidRDefault="00EE07B5" w:rsidP="00764C16">
      <w:r>
        <w:tab/>
        <w:t>and have their points convert to “0” entering their next year of tournament competition.</w:t>
      </w:r>
      <w:r w:rsidR="00A2059A">
        <w:t xml:space="preserve"> </w:t>
      </w:r>
    </w:p>
    <w:p w:rsidR="00EE07B5" w:rsidRDefault="00C04121" w:rsidP="00764C16">
      <w:r>
        <w:tab/>
        <w:t>Standings entering 2017</w:t>
      </w:r>
      <w:r w:rsidR="00A2059A">
        <w:t xml:space="preserve"> are </w:t>
      </w:r>
      <w:r w:rsidR="0097470B">
        <w:t>available at www.pikappadelta.com.</w:t>
      </w:r>
    </w:p>
    <w:p w:rsidR="00A2059A" w:rsidRDefault="00A2059A" w:rsidP="00764C16"/>
    <w:p w:rsidR="003B0C60" w:rsidRDefault="003B0C60" w:rsidP="00764C16">
      <w:r>
        <w:rPr>
          <w:b/>
          <w:i/>
        </w:rPr>
        <w:t>Awards</w:t>
      </w:r>
    </w:p>
    <w:p w:rsidR="003B0C60" w:rsidRDefault="003B0C60" w:rsidP="00764C16">
      <w:r>
        <w:t>Plaques will be awarded to individual and team winners of superior and excellent ratings, as well as to debaters who advance to elimination rounds</w:t>
      </w:r>
      <w:r w:rsidR="00CB7390">
        <w:t xml:space="preserve"> and individual event competitors who participate in showcases</w:t>
      </w:r>
      <w:r w:rsidR="00C5066B">
        <w:t xml:space="preserve">. </w:t>
      </w:r>
      <w:r>
        <w:t xml:space="preserve">All awards will be announced in ascending order, unless unbreakable </w:t>
      </w:r>
      <w:r w:rsidR="00CB7390">
        <w:t>ties exist, in which case places</w:t>
      </w:r>
      <w:r>
        <w:t xml:space="preserve"> will be randomly assigned.</w:t>
      </w:r>
    </w:p>
    <w:p w:rsidR="003B0C60" w:rsidRDefault="003B0C60" w:rsidP="00764C16"/>
    <w:p w:rsidR="003E14D5" w:rsidRDefault="003E14D5" w:rsidP="003E14D5">
      <w:pPr>
        <w:rPr>
          <w:sz w:val="22"/>
        </w:rPr>
      </w:pPr>
      <w:r>
        <w:rPr>
          <w:b/>
          <w:i/>
          <w:sz w:val="22"/>
        </w:rPr>
        <w:t>Contingency Decisions</w:t>
      </w:r>
    </w:p>
    <w:p w:rsidR="003E14D5" w:rsidRDefault="003E14D5" w:rsidP="003E14D5">
      <w:pPr>
        <w:rPr>
          <w:sz w:val="22"/>
        </w:rPr>
      </w:pPr>
      <w:r>
        <w:rPr>
          <w:sz w:val="22"/>
        </w:rPr>
        <w:t>All questions regarding tournament events and procedures not addressed in this invitation or the National Tournament and Convention By-Laws will be answered by the Tournament Director in consultation with the Tournament Committee.  Questions regarding tournament rules and procedures should be directed to Scott Jensen.</w:t>
      </w:r>
    </w:p>
    <w:p w:rsidR="00CE7286" w:rsidRDefault="00CE7286" w:rsidP="00744130">
      <w:pPr>
        <w:pStyle w:val="Heading5"/>
        <w:rPr>
          <w:sz w:val="22"/>
          <w:szCs w:val="22"/>
        </w:rPr>
      </w:pPr>
      <w:r>
        <w:rPr>
          <w:sz w:val="22"/>
          <w:szCs w:val="22"/>
        </w:rPr>
        <w:t>Video-Taping</w:t>
      </w:r>
    </w:p>
    <w:p w:rsidR="00CE7286" w:rsidRPr="00CE7286" w:rsidRDefault="00CE7286" w:rsidP="00CE7286">
      <w:r w:rsidRPr="00777F0C">
        <w:t xml:space="preserve">All final debate rounds, as well </w:t>
      </w:r>
      <w:r w:rsidR="00777F0C" w:rsidRPr="00777F0C">
        <w:t xml:space="preserve">as all undergraduate </w:t>
      </w:r>
      <w:r w:rsidRPr="00777F0C">
        <w:t>showcases will be video-taped. Release forms will be provided to allow for individuals to restrict sharing of their performances, but video-taping will take place for all performances in order to provide a common experience for all competitors.</w:t>
      </w:r>
    </w:p>
    <w:p w:rsidR="00744130" w:rsidRPr="00744130" w:rsidRDefault="00380E7C" w:rsidP="00744130">
      <w:pPr>
        <w:pStyle w:val="Heading5"/>
        <w:rPr>
          <w:sz w:val="22"/>
          <w:szCs w:val="22"/>
        </w:rPr>
      </w:pPr>
      <w:r>
        <w:rPr>
          <w:sz w:val="22"/>
          <w:szCs w:val="22"/>
        </w:rPr>
        <w:t>G</w:t>
      </w:r>
      <w:r w:rsidR="00744130" w:rsidRPr="00744130">
        <w:rPr>
          <w:sz w:val="22"/>
          <w:szCs w:val="22"/>
        </w:rPr>
        <w:t>eneral Debate Notes</w:t>
      </w:r>
    </w:p>
    <w:p w:rsidR="00744130" w:rsidRPr="00744130" w:rsidRDefault="00C72553" w:rsidP="003B0066">
      <w:pPr>
        <w:pStyle w:val="Heading6"/>
        <w:rPr>
          <w:b w:val="0"/>
          <w:i/>
        </w:rPr>
      </w:pPr>
      <w:r>
        <w:rPr>
          <w:b w:val="0"/>
          <w:i/>
        </w:rPr>
        <w:t xml:space="preserve">Divisions, </w:t>
      </w:r>
      <w:r w:rsidR="00744130" w:rsidRPr="00744130">
        <w:rPr>
          <w:b w:val="0"/>
          <w:i/>
        </w:rPr>
        <w:t>Entries</w:t>
      </w:r>
      <w:r>
        <w:rPr>
          <w:b w:val="0"/>
          <w:i/>
        </w:rPr>
        <w:t>, and General Rules</w:t>
      </w:r>
    </w:p>
    <w:p w:rsidR="00744130" w:rsidRPr="00C72553" w:rsidRDefault="00744130" w:rsidP="00C72553">
      <w:pPr>
        <w:numPr>
          <w:ilvl w:val="0"/>
          <w:numId w:val="19"/>
        </w:numPr>
        <w:rPr>
          <w:sz w:val="22"/>
        </w:rPr>
      </w:pPr>
      <w:r w:rsidRPr="00C72553">
        <w:rPr>
          <w:sz w:val="22"/>
        </w:rPr>
        <w:t xml:space="preserve">The following formats and divisions will be offered:  CEDA/NDT (open), </w:t>
      </w:r>
      <w:r w:rsidR="00CB7390" w:rsidRPr="00C72553">
        <w:rPr>
          <w:sz w:val="22"/>
        </w:rPr>
        <w:t xml:space="preserve">World </w:t>
      </w:r>
      <w:r w:rsidR="001E4E7E" w:rsidRPr="00C72553">
        <w:rPr>
          <w:sz w:val="22"/>
        </w:rPr>
        <w:t xml:space="preserve">Parliamentary Debate, </w:t>
      </w:r>
      <w:r w:rsidR="00827974">
        <w:rPr>
          <w:sz w:val="22"/>
        </w:rPr>
        <w:t xml:space="preserve">NFA-LD (open, </w:t>
      </w:r>
      <w:r w:rsidRPr="00C72553">
        <w:rPr>
          <w:sz w:val="22"/>
        </w:rPr>
        <w:t>junior</w:t>
      </w:r>
      <w:r w:rsidR="00827974">
        <w:rPr>
          <w:sz w:val="22"/>
        </w:rPr>
        <w:t>, and novice</w:t>
      </w:r>
      <w:r w:rsidRPr="00C72553">
        <w:rPr>
          <w:sz w:val="22"/>
        </w:rPr>
        <w:t xml:space="preserve">), NPDA </w:t>
      </w:r>
      <w:r w:rsidR="000E0D73" w:rsidRPr="00C72553">
        <w:rPr>
          <w:sz w:val="22"/>
        </w:rPr>
        <w:t xml:space="preserve">(open, junior, and novice), </w:t>
      </w:r>
      <w:r w:rsidRPr="00C72553">
        <w:rPr>
          <w:sz w:val="22"/>
        </w:rPr>
        <w:t>IPDA (open</w:t>
      </w:r>
      <w:r w:rsidR="00317250" w:rsidRPr="00C72553">
        <w:rPr>
          <w:sz w:val="22"/>
        </w:rPr>
        <w:t xml:space="preserve"> a.k.a. varsity</w:t>
      </w:r>
      <w:r w:rsidR="00C04121">
        <w:rPr>
          <w:sz w:val="22"/>
        </w:rPr>
        <w:t>, junior,</w:t>
      </w:r>
      <w:r w:rsidR="001E4E7E" w:rsidRPr="00C72553">
        <w:rPr>
          <w:sz w:val="22"/>
        </w:rPr>
        <w:t xml:space="preserve"> </w:t>
      </w:r>
      <w:r w:rsidR="000E0D73" w:rsidRPr="00C72553">
        <w:rPr>
          <w:sz w:val="22"/>
        </w:rPr>
        <w:t xml:space="preserve">and novice), </w:t>
      </w:r>
      <w:r w:rsidR="00EB346D" w:rsidRPr="00C72553">
        <w:rPr>
          <w:sz w:val="22"/>
        </w:rPr>
        <w:t xml:space="preserve">Public Forum (open), </w:t>
      </w:r>
      <w:r w:rsidR="000E0D73" w:rsidRPr="00C72553">
        <w:rPr>
          <w:sz w:val="22"/>
        </w:rPr>
        <w:t xml:space="preserve">and </w:t>
      </w:r>
      <w:r w:rsidR="00C04121">
        <w:rPr>
          <w:sz w:val="22"/>
        </w:rPr>
        <w:t>Student C</w:t>
      </w:r>
      <w:r w:rsidR="00380E7C">
        <w:rPr>
          <w:sz w:val="22"/>
        </w:rPr>
        <w:t>ongress</w:t>
      </w:r>
    </w:p>
    <w:p w:rsidR="00744130" w:rsidRPr="00C72553" w:rsidRDefault="00C8161A" w:rsidP="00C72553">
      <w:pPr>
        <w:numPr>
          <w:ilvl w:val="0"/>
          <w:numId w:val="19"/>
        </w:numPr>
        <w:rPr>
          <w:sz w:val="22"/>
        </w:rPr>
      </w:pPr>
      <w:r>
        <w:rPr>
          <w:sz w:val="22"/>
        </w:rPr>
        <w:t>There will be two fligh</w:t>
      </w:r>
      <w:r w:rsidR="0094242D">
        <w:rPr>
          <w:sz w:val="22"/>
        </w:rPr>
        <w:t xml:space="preserve">ts of debate, with CEDA/NDT, </w:t>
      </w:r>
      <w:r>
        <w:rPr>
          <w:sz w:val="22"/>
        </w:rPr>
        <w:t>Worlds</w:t>
      </w:r>
      <w:r w:rsidR="0094242D">
        <w:rPr>
          <w:sz w:val="22"/>
        </w:rPr>
        <w:t>, and Student Congress</w:t>
      </w:r>
      <w:r>
        <w:rPr>
          <w:sz w:val="22"/>
        </w:rPr>
        <w:t xml:space="preserve"> being part of </w:t>
      </w:r>
      <w:r>
        <w:rPr>
          <w:b/>
          <w:i/>
          <w:sz w:val="22"/>
        </w:rPr>
        <w:t>both</w:t>
      </w:r>
      <w:r>
        <w:rPr>
          <w:sz w:val="22"/>
        </w:rPr>
        <w:t xml:space="preserve"> flights. </w:t>
      </w:r>
      <w:r w:rsidR="000E0D73" w:rsidRPr="00C72553">
        <w:rPr>
          <w:sz w:val="22"/>
        </w:rPr>
        <w:t xml:space="preserve">Students may </w:t>
      </w:r>
      <w:r w:rsidR="00EB346D" w:rsidRPr="00C72553">
        <w:rPr>
          <w:sz w:val="22"/>
        </w:rPr>
        <w:t>enter</w:t>
      </w:r>
      <w:r>
        <w:rPr>
          <w:sz w:val="22"/>
        </w:rPr>
        <w:t xml:space="preserve"> Flight A (</w:t>
      </w:r>
      <w:r w:rsidR="00EB346D" w:rsidRPr="00C72553">
        <w:rPr>
          <w:sz w:val="22"/>
        </w:rPr>
        <w:t>NPDA, IPDA, or Discussion</w:t>
      </w:r>
      <w:r>
        <w:rPr>
          <w:sz w:val="22"/>
        </w:rPr>
        <w:t>)</w:t>
      </w:r>
      <w:r w:rsidR="00744130" w:rsidRPr="00C72553">
        <w:rPr>
          <w:sz w:val="22"/>
        </w:rPr>
        <w:t xml:space="preserve"> </w:t>
      </w:r>
      <w:r w:rsidR="00744130" w:rsidRPr="00C72553">
        <w:rPr>
          <w:b/>
          <w:sz w:val="22"/>
        </w:rPr>
        <w:t xml:space="preserve">and </w:t>
      </w:r>
      <w:r>
        <w:rPr>
          <w:sz w:val="22"/>
        </w:rPr>
        <w:t>Flight B (</w:t>
      </w:r>
      <w:r w:rsidR="000E0D73" w:rsidRPr="00C72553">
        <w:rPr>
          <w:sz w:val="22"/>
        </w:rPr>
        <w:t>L-D</w:t>
      </w:r>
      <w:r w:rsidR="00EB346D" w:rsidRPr="00C72553">
        <w:rPr>
          <w:sz w:val="22"/>
        </w:rPr>
        <w:t>, or Public Forum</w:t>
      </w:r>
      <w:r>
        <w:rPr>
          <w:sz w:val="22"/>
        </w:rPr>
        <w:t>)</w:t>
      </w:r>
      <w:r w:rsidR="00744130" w:rsidRPr="00C72553">
        <w:rPr>
          <w:sz w:val="22"/>
        </w:rPr>
        <w:t>.</w:t>
      </w:r>
      <w:r w:rsidR="00645B03" w:rsidRPr="00C72553">
        <w:rPr>
          <w:sz w:val="22"/>
        </w:rPr>
        <w:t xml:space="preserve">  Students may also enter Reader’s Theatre and one of these two pairs of debate events, so long as </w:t>
      </w:r>
      <w:r w:rsidR="00645B03" w:rsidRPr="00C72553">
        <w:rPr>
          <w:b/>
          <w:sz w:val="22"/>
        </w:rPr>
        <w:t>all</w:t>
      </w:r>
      <w:r w:rsidR="00645B03" w:rsidRPr="00C72553">
        <w:rPr>
          <w:sz w:val="22"/>
        </w:rPr>
        <w:t xml:space="preserve"> cast members are entered in </w:t>
      </w:r>
      <w:r w:rsidR="00E662F8">
        <w:rPr>
          <w:sz w:val="22"/>
        </w:rPr>
        <w:t>the same flight</w:t>
      </w:r>
      <w:r w:rsidR="001E4E7E" w:rsidRPr="00C72553">
        <w:rPr>
          <w:sz w:val="22"/>
        </w:rPr>
        <w:t xml:space="preserve"> of debate formats</w:t>
      </w:r>
      <w:r w:rsidR="00645B03" w:rsidRPr="00C72553">
        <w:rPr>
          <w:sz w:val="22"/>
        </w:rPr>
        <w:t>.</w:t>
      </w:r>
      <w:r w:rsidR="001E4E7E" w:rsidRPr="00C72553">
        <w:rPr>
          <w:sz w:val="22"/>
        </w:rPr>
        <w:t xml:space="preserve">  Students in Worlds or CEDA/NDT may </w:t>
      </w:r>
      <w:r w:rsidR="001E4E7E" w:rsidRPr="00C72553">
        <w:rPr>
          <w:b/>
          <w:sz w:val="22"/>
        </w:rPr>
        <w:t>not</w:t>
      </w:r>
      <w:r w:rsidR="001E4E7E" w:rsidRPr="00C72553">
        <w:rPr>
          <w:sz w:val="22"/>
        </w:rPr>
        <w:t xml:space="preserve"> enter other debate events.</w:t>
      </w:r>
      <w:r w:rsidR="00744130" w:rsidRPr="00C72553">
        <w:rPr>
          <w:sz w:val="22"/>
        </w:rPr>
        <w:t xml:space="preserve"> </w:t>
      </w:r>
      <w:r w:rsidR="0094242D">
        <w:rPr>
          <w:sz w:val="22"/>
        </w:rPr>
        <w:t xml:space="preserve">Student Congress participants may enter </w:t>
      </w:r>
      <w:r w:rsidR="0094242D">
        <w:rPr>
          <w:b/>
          <w:sz w:val="22"/>
        </w:rPr>
        <w:t>only</w:t>
      </w:r>
      <w:r w:rsidR="0094242D">
        <w:rPr>
          <w:sz w:val="22"/>
        </w:rPr>
        <w:t xml:space="preserve"> Discussion.</w:t>
      </w:r>
      <w:r w:rsidR="00744130" w:rsidRPr="00C72553">
        <w:rPr>
          <w:sz w:val="22"/>
        </w:rPr>
        <w:t xml:space="preserve"> </w:t>
      </w:r>
    </w:p>
    <w:p w:rsidR="00744130" w:rsidRPr="00C72553" w:rsidRDefault="00744130" w:rsidP="00C72553">
      <w:pPr>
        <w:numPr>
          <w:ilvl w:val="0"/>
          <w:numId w:val="19"/>
        </w:numPr>
        <w:rPr>
          <w:sz w:val="22"/>
        </w:rPr>
      </w:pPr>
      <w:r w:rsidRPr="00C72553">
        <w:rPr>
          <w:sz w:val="22"/>
        </w:rPr>
        <w:t>Any student may enter an open division.  Students with less than two semesters</w:t>
      </w:r>
      <w:r w:rsidR="001E4E7E" w:rsidRPr="00C72553">
        <w:rPr>
          <w:sz w:val="22"/>
        </w:rPr>
        <w:t xml:space="preserve"> of high school or college </w:t>
      </w:r>
      <w:r w:rsidRPr="00C72553">
        <w:rPr>
          <w:sz w:val="22"/>
        </w:rPr>
        <w:t>debate may enter novice divisions.  Students with less than four semesters of any collegiate debate may enter the junior division.</w:t>
      </w:r>
    </w:p>
    <w:p w:rsidR="002707C5" w:rsidRPr="002707C5" w:rsidRDefault="002707C5" w:rsidP="002707C5">
      <w:pPr>
        <w:pStyle w:val="ListParagraph"/>
        <w:numPr>
          <w:ilvl w:val="0"/>
          <w:numId w:val="19"/>
        </w:numPr>
        <w:rPr>
          <w:sz w:val="22"/>
        </w:rPr>
      </w:pPr>
      <w:r w:rsidRPr="002707C5">
        <w:rPr>
          <w:sz w:val="22"/>
        </w:rPr>
        <w:t xml:space="preserve">A school may enter any number of entries </w:t>
      </w:r>
      <w:r w:rsidRPr="002707C5">
        <w:rPr>
          <w:b/>
          <w:sz w:val="22"/>
          <w:u w:val="single"/>
        </w:rPr>
        <w:t>subject to meeting judging requirements</w:t>
      </w:r>
      <w:r w:rsidRPr="002707C5">
        <w:rPr>
          <w:sz w:val="22"/>
        </w:rPr>
        <w:t>.</w:t>
      </w:r>
    </w:p>
    <w:p w:rsidR="00C72553" w:rsidRPr="00C72553" w:rsidRDefault="00C72553" w:rsidP="00C72553">
      <w:pPr>
        <w:numPr>
          <w:ilvl w:val="0"/>
          <w:numId w:val="19"/>
        </w:numPr>
        <w:rPr>
          <w:sz w:val="22"/>
        </w:rPr>
      </w:pPr>
      <w:r w:rsidRPr="00C72553">
        <w:rPr>
          <w:sz w:val="22"/>
        </w:rPr>
        <w:t>A 15 minute forfeit rule will be enforced in non-preparation debate formats, barring delays out of the control of the debaters.</w:t>
      </w:r>
    </w:p>
    <w:p w:rsidR="00C72553" w:rsidRPr="00C72553" w:rsidRDefault="00C72553" w:rsidP="00C72553">
      <w:pPr>
        <w:numPr>
          <w:ilvl w:val="0"/>
          <w:numId w:val="19"/>
        </w:numPr>
        <w:rPr>
          <w:sz w:val="22"/>
        </w:rPr>
      </w:pPr>
      <w:r w:rsidRPr="00C72553">
        <w:rPr>
          <w:sz w:val="22"/>
        </w:rPr>
        <w:t xml:space="preserve">Elimination round pairings will be seeded within brackets that will not be broken.  Seedings will be determined by (1) number of wins, (2) </w:t>
      </w:r>
      <w:r w:rsidR="00E662F8">
        <w:rPr>
          <w:sz w:val="22"/>
        </w:rPr>
        <w:t>adjusted speaker points</w:t>
      </w:r>
      <w:r w:rsidRPr="00C72553">
        <w:rPr>
          <w:sz w:val="22"/>
        </w:rPr>
        <w:t xml:space="preserve">, (3) </w:t>
      </w:r>
      <w:r w:rsidR="00E662F8">
        <w:rPr>
          <w:sz w:val="22"/>
        </w:rPr>
        <w:t>total speaker s</w:t>
      </w:r>
      <w:r w:rsidRPr="00C72553">
        <w:rPr>
          <w:sz w:val="22"/>
        </w:rPr>
        <w:t xml:space="preserve">peaker points, (4) double adjusted speaker points, and (5) </w:t>
      </w:r>
      <w:r w:rsidR="00686E3F" w:rsidRPr="00C646B7">
        <w:rPr>
          <w:sz w:val="22"/>
        </w:rPr>
        <w:t>opposition records</w:t>
      </w:r>
      <w:r w:rsidRPr="00C72553">
        <w:rPr>
          <w:sz w:val="22"/>
        </w:rPr>
        <w:t xml:space="preserve">.  </w:t>
      </w:r>
    </w:p>
    <w:p w:rsidR="00C72553" w:rsidRPr="00C72553" w:rsidRDefault="00C72553" w:rsidP="00C72553">
      <w:pPr>
        <w:numPr>
          <w:ilvl w:val="0"/>
          <w:numId w:val="19"/>
        </w:numPr>
        <w:rPr>
          <w:sz w:val="22"/>
        </w:rPr>
      </w:pPr>
      <w:r w:rsidRPr="00C72553">
        <w:rPr>
          <w:sz w:val="22"/>
        </w:rPr>
        <w:t>A reason for decision must be written on each ballot.  “Oral Critique” will not suffice as appropriate written feedback.  In order to keep the tournament on time, please do not give oral critiques before ballots have been turned in.</w:t>
      </w:r>
    </w:p>
    <w:p w:rsidR="00C72553" w:rsidRPr="00C72553" w:rsidRDefault="00C72553" w:rsidP="00C72553">
      <w:pPr>
        <w:numPr>
          <w:ilvl w:val="0"/>
          <w:numId w:val="19"/>
        </w:numPr>
        <w:rPr>
          <w:sz w:val="22"/>
        </w:rPr>
      </w:pPr>
      <w:r w:rsidRPr="00C72553">
        <w:rPr>
          <w:sz w:val="22"/>
        </w:rPr>
        <w:t>We will not limit internet access for debate. However, we will neither provide nor guarantee access. No access will be allowed by debaters during their debate rounds.</w:t>
      </w:r>
    </w:p>
    <w:p w:rsidR="00C72553" w:rsidRDefault="00C72553" w:rsidP="00C72553">
      <w:pPr>
        <w:rPr>
          <w:i/>
          <w:sz w:val="22"/>
        </w:rPr>
      </w:pPr>
      <w:r>
        <w:rPr>
          <w:i/>
          <w:sz w:val="22"/>
        </w:rPr>
        <w:t>Matching</w:t>
      </w:r>
    </w:p>
    <w:p w:rsidR="00C72553" w:rsidRDefault="00C72553" w:rsidP="00C72553">
      <w:pPr>
        <w:numPr>
          <w:ilvl w:val="0"/>
          <w:numId w:val="20"/>
        </w:numPr>
        <w:rPr>
          <w:sz w:val="22"/>
        </w:rPr>
      </w:pPr>
      <w:r>
        <w:rPr>
          <w:sz w:val="22"/>
        </w:rPr>
        <w:lastRenderedPageBreak/>
        <w:t>Every team/entry will have six preliminary rounds with an equal number of debates on each side of the resolution.  All divisions will break to appropriate elimination rounds as allowed by associate standards/constitutions.  No division will break beyond quarterfinals.</w:t>
      </w:r>
    </w:p>
    <w:p w:rsidR="00C72553" w:rsidRDefault="00C72553" w:rsidP="00C72553">
      <w:pPr>
        <w:numPr>
          <w:ilvl w:val="0"/>
          <w:numId w:val="20"/>
        </w:numPr>
        <w:rPr>
          <w:sz w:val="22"/>
        </w:rPr>
      </w:pPr>
      <w:r>
        <w:rPr>
          <w:sz w:val="22"/>
        </w:rPr>
        <w:t>The first two rounds of each division will be randomly paired.  Power matching will take place at the earliest round at which entries warrant such scheduling, with every effort being made to begin such power matching in round three.</w:t>
      </w:r>
    </w:p>
    <w:p w:rsidR="00C72553" w:rsidRPr="00C72553" w:rsidRDefault="00C72553" w:rsidP="00C72553">
      <w:pPr>
        <w:numPr>
          <w:ilvl w:val="0"/>
          <w:numId w:val="20"/>
        </w:numPr>
        <w:rPr>
          <w:i/>
        </w:rPr>
      </w:pPr>
      <w:r w:rsidRPr="00C72553">
        <w:rPr>
          <w:sz w:val="22"/>
        </w:rPr>
        <w:t>All judges will be randomly assigned.</w:t>
      </w:r>
    </w:p>
    <w:p w:rsidR="00744130" w:rsidRPr="00C72553" w:rsidRDefault="00C72553" w:rsidP="00C72553">
      <w:pPr>
        <w:rPr>
          <w:i/>
        </w:rPr>
      </w:pPr>
      <w:r w:rsidRPr="00C72553">
        <w:rPr>
          <w:i/>
        </w:rPr>
        <w:t xml:space="preserve">Format Rules and Descriptions </w:t>
      </w:r>
    </w:p>
    <w:p w:rsidR="00C72553" w:rsidRDefault="00C72553" w:rsidP="00066FBA">
      <w:pPr>
        <w:numPr>
          <w:ilvl w:val="0"/>
          <w:numId w:val="21"/>
        </w:numPr>
        <w:rPr>
          <w:sz w:val="22"/>
        </w:rPr>
      </w:pPr>
      <w:r>
        <w:rPr>
          <w:sz w:val="22"/>
        </w:rPr>
        <w:t>The Public Forum division will utilize the</w:t>
      </w:r>
      <w:r w:rsidR="00C04121">
        <w:rPr>
          <w:sz w:val="22"/>
        </w:rPr>
        <w:t xml:space="preserve"> Spring 2017</w:t>
      </w:r>
      <w:r>
        <w:rPr>
          <w:sz w:val="22"/>
        </w:rPr>
        <w:t xml:space="preserve"> national public forum </w:t>
      </w:r>
      <w:r w:rsidR="00C04121">
        <w:rPr>
          <w:sz w:val="22"/>
        </w:rPr>
        <w:t>topic to be released in January</w:t>
      </w:r>
      <w:r>
        <w:rPr>
          <w:sz w:val="22"/>
        </w:rPr>
        <w:t>.  The topic will be posted on the Pi Kappa Delta website</w:t>
      </w:r>
      <w:r w:rsidR="00E662F8">
        <w:rPr>
          <w:sz w:val="22"/>
        </w:rPr>
        <w:t>. Additi</w:t>
      </w:r>
      <w:r>
        <w:rPr>
          <w:sz w:val="22"/>
        </w:rPr>
        <w:t xml:space="preserve">onal information can also be found at the Public Forum website, </w:t>
      </w:r>
      <w:hyperlink r:id="rId13" w:history="1">
        <w:r>
          <w:rPr>
            <w:rStyle w:val="Hyperlink"/>
          </w:rPr>
          <w:t>http://www.wix.com/danwestohio/CollegePublicForum</w:t>
        </w:r>
      </w:hyperlink>
    </w:p>
    <w:p w:rsidR="0068558E" w:rsidRPr="0068558E" w:rsidRDefault="0068558E" w:rsidP="00066FBA">
      <w:pPr>
        <w:pStyle w:val="Default"/>
        <w:numPr>
          <w:ilvl w:val="1"/>
          <w:numId w:val="21"/>
        </w:numPr>
        <w:rPr>
          <w:rFonts w:ascii="Times New Roman" w:hAnsi="Times New Roman" w:cs="Times New Roman"/>
          <w:sz w:val="22"/>
          <w:szCs w:val="22"/>
        </w:rPr>
      </w:pPr>
      <w:r w:rsidRPr="0068558E">
        <w:rPr>
          <w:rFonts w:ascii="Times New Roman" w:hAnsi="Times New Roman" w:cs="Times New Roman"/>
          <w:b/>
          <w:bCs/>
          <w:sz w:val="22"/>
          <w:szCs w:val="22"/>
        </w:rPr>
        <w:t xml:space="preserve">Philosophy: </w:t>
      </w:r>
      <w:r w:rsidRPr="0068558E">
        <w:rPr>
          <w:rFonts w:ascii="Times New Roman" w:hAnsi="Times New Roman" w:cs="Times New Roman"/>
          <w:sz w:val="22"/>
          <w:szCs w:val="22"/>
        </w:rPr>
        <w:t xml:space="preserve">Public Forum focuses on advocacy of a position derived from the issues presented in the resolution. Competitors in this team event advocate or reject a position posed by a resolution (prepared by the College Public Forum committee and distributed via the IE-L). The clash of idea must be communicated in a manner persuasive to the non-specialist or “citizen judge”, i.e. a member of the American jury. Public Forum should: </w:t>
      </w:r>
    </w:p>
    <w:p w:rsidR="0068558E" w:rsidRPr="0068558E" w:rsidRDefault="0068558E" w:rsidP="00066FBA">
      <w:pPr>
        <w:pStyle w:val="Default"/>
        <w:numPr>
          <w:ilvl w:val="2"/>
          <w:numId w:val="28"/>
        </w:numPr>
        <w:spacing w:after="18"/>
        <w:rPr>
          <w:rFonts w:ascii="Times New Roman" w:hAnsi="Times New Roman" w:cs="Times New Roman"/>
          <w:sz w:val="22"/>
          <w:szCs w:val="22"/>
        </w:rPr>
      </w:pPr>
      <w:r w:rsidRPr="0068558E">
        <w:rPr>
          <w:rFonts w:ascii="Times New Roman" w:hAnsi="Times New Roman" w:cs="Times New Roman"/>
          <w:b/>
          <w:bCs/>
          <w:sz w:val="22"/>
          <w:szCs w:val="22"/>
        </w:rPr>
        <w:t xml:space="preserve">Display solid logic, lucid reasoning, and depth of analysis. </w:t>
      </w:r>
    </w:p>
    <w:p w:rsidR="0068558E" w:rsidRPr="0068558E" w:rsidRDefault="0068558E" w:rsidP="00066FBA">
      <w:pPr>
        <w:pStyle w:val="Default"/>
        <w:numPr>
          <w:ilvl w:val="2"/>
          <w:numId w:val="28"/>
        </w:numPr>
        <w:spacing w:after="18"/>
        <w:rPr>
          <w:rFonts w:ascii="Times New Roman" w:hAnsi="Times New Roman" w:cs="Times New Roman"/>
          <w:sz w:val="22"/>
          <w:szCs w:val="22"/>
        </w:rPr>
      </w:pPr>
      <w:r w:rsidRPr="0068558E">
        <w:rPr>
          <w:rFonts w:ascii="Times New Roman" w:hAnsi="Times New Roman" w:cs="Times New Roman"/>
          <w:b/>
          <w:bCs/>
          <w:sz w:val="22"/>
          <w:szCs w:val="22"/>
        </w:rPr>
        <w:t xml:space="preserve">Utilize evidence without being driven by it. </w:t>
      </w:r>
    </w:p>
    <w:p w:rsidR="0068558E" w:rsidRPr="0068558E" w:rsidRDefault="0068558E" w:rsidP="00066FBA">
      <w:pPr>
        <w:pStyle w:val="Default"/>
        <w:numPr>
          <w:ilvl w:val="2"/>
          <w:numId w:val="28"/>
        </w:numPr>
        <w:spacing w:after="18"/>
        <w:rPr>
          <w:rFonts w:ascii="Times New Roman" w:hAnsi="Times New Roman" w:cs="Times New Roman"/>
          <w:sz w:val="22"/>
          <w:szCs w:val="22"/>
        </w:rPr>
      </w:pPr>
      <w:r w:rsidRPr="0068558E">
        <w:rPr>
          <w:rFonts w:ascii="Times New Roman" w:hAnsi="Times New Roman" w:cs="Times New Roman"/>
          <w:b/>
          <w:bCs/>
          <w:sz w:val="22"/>
          <w:szCs w:val="22"/>
        </w:rPr>
        <w:t xml:space="preserve">Present a clash of ideas by countering/refuting arguments of the opposing team (rebuttal) </w:t>
      </w:r>
    </w:p>
    <w:p w:rsidR="0068558E" w:rsidRPr="0068558E" w:rsidRDefault="0068558E" w:rsidP="00066FBA">
      <w:pPr>
        <w:pStyle w:val="Default"/>
        <w:numPr>
          <w:ilvl w:val="2"/>
          <w:numId w:val="28"/>
        </w:numPr>
        <w:rPr>
          <w:rFonts w:ascii="Times New Roman" w:hAnsi="Times New Roman" w:cs="Times New Roman"/>
          <w:sz w:val="22"/>
          <w:szCs w:val="22"/>
        </w:rPr>
      </w:pPr>
      <w:r w:rsidRPr="0068558E">
        <w:rPr>
          <w:rFonts w:ascii="Times New Roman" w:hAnsi="Times New Roman" w:cs="Times New Roman"/>
          <w:b/>
          <w:bCs/>
          <w:sz w:val="22"/>
          <w:szCs w:val="22"/>
        </w:rPr>
        <w:t xml:space="preserve">Communicate ideas with civility, clarity, organization, eloquence, and professional decorum. </w:t>
      </w:r>
    </w:p>
    <w:p w:rsidR="0068558E" w:rsidRPr="0068558E" w:rsidRDefault="0068558E" w:rsidP="00066FBA">
      <w:pPr>
        <w:pStyle w:val="Default"/>
        <w:numPr>
          <w:ilvl w:val="1"/>
          <w:numId w:val="21"/>
        </w:numPr>
        <w:rPr>
          <w:rFonts w:ascii="Times New Roman" w:hAnsi="Times New Roman" w:cs="Times New Roman"/>
          <w:sz w:val="22"/>
          <w:szCs w:val="22"/>
        </w:rPr>
      </w:pPr>
      <w:r w:rsidRPr="0068558E">
        <w:rPr>
          <w:rFonts w:ascii="Times New Roman" w:hAnsi="Times New Roman" w:cs="Times New Roman"/>
          <w:sz w:val="22"/>
          <w:szCs w:val="22"/>
        </w:rPr>
        <w:t xml:space="preserve">This is not a debate event, per se, and as such, teams do not have prime facie burdens or the burden of rejoinder. Instead, teams are asked to advocate for (pro) or against (con) the ideas and policies represented within the resolution. </w:t>
      </w:r>
    </w:p>
    <w:p w:rsidR="0068558E" w:rsidRPr="0068558E" w:rsidRDefault="0068558E" w:rsidP="00066FBA">
      <w:pPr>
        <w:numPr>
          <w:ilvl w:val="1"/>
          <w:numId w:val="21"/>
        </w:numPr>
        <w:rPr>
          <w:sz w:val="22"/>
          <w:szCs w:val="22"/>
        </w:rPr>
      </w:pPr>
      <w:r w:rsidRPr="0068558E">
        <w:rPr>
          <w:sz w:val="22"/>
          <w:szCs w:val="22"/>
        </w:rPr>
        <w:t>Since this is not a debate event, in the traditional sense, teams are prohibited from utilizing plans (formalized comprehensive proposals for implementation), counterplans and kritiks (off-topic arguments). Multiple competitive venues exist for the application of these argumentative strategies.</w:t>
      </w:r>
    </w:p>
    <w:p w:rsidR="0068558E" w:rsidRPr="0068558E" w:rsidRDefault="0068558E" w:rsidP="00066FBA">
      <w:pPr>
        <w:numPr>
          <w:ilvl w:val="1"/>
          <w:numId w:val="21"/>
        </w:numPr>
        <w:rPr>
          <w:color w:val="000000"/>
          <w:sz w:val="22"/>
          <w:szCs w:val="22"/>
        </w:rPr>
      </w:pPr>
      <w:r w:rsidRPr="0068558E">
        <w:rPr>
          <w:b/>
          <w:bCs/>
          <w:color w:val="000000"/>
          <w:sz w:val="22"/>
          <w:szCs w:val="22"/>
        </w:rPr>
        <w:t xml:space="preserve">Procedure and order of speeches: </w:t>
      </w:r>
      <w:r w:rsidRPr="0068558E">
        <w:rPr>
          <w:color w:val="000000"/>
          <w:sz w:val="22"/>
          <w:szCs w:val="22"/>
        </w:rPr>
        <w:t xml:space="preserve">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First Speaker – Team A 5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First Speaker – Team B 5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Crossfire (first question by speaker A1) 3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Second Speaker – Team A 5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Second Speaker – Team B 5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Crossfire (first question by A2) 3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Summary – First Speaker – Team A 3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Summary – First Speaker – Team B 3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lastRenderedPageBreak/>
        <w:t xml:space="preserve">Closing Arguments – Second Speaker – Team A 3 minutes </w:t>
      </w:r>
    </w:p>
    <w:p w:rsidR="0068558E" w:rsidRPr="0068558E" w:rsidRDefault="0068558E" w:rsidP="00066FBA">
      <w:pPr>
        <w:numPr>
          <w:ilvl w:val="2"/>
          <w:numId w:val="29"/>
        </w:numPr>
        <w:spacing w:after="15"/>
        <w:rPr>
          <w:color w:val="000000"/>
          <w:sz w:val="22"/>
          <w:szCs w:val="22"/>
        </w:rPr>
      </w:pPr>
      <w:r w:rsidRPr="0068558E">
        <w:rPr>
          <w:color w:val="000000"/>
          <w:sz w:val="22"/>
          <w:szCs w:val="22"/>
        </w:rPr>
        <w:t xml:space="preserve">Closing Arguments – Second Speaker – Team B 3 minutes </w:t>
      </w:r>
    </w:p>
    <w:p w:rsidR="0068558E" w:rsidRPr="0068558E" w:rsidRDefault="0068558E" w:rsidP="00066FBA">
      <w:pPr>
        <w:numPr>
          <w:ilvl w:val="2"/>
          <w:numId w:val="29"/>
        </w:numPr>
        <w:rPr>
          <w:color w:val="000000"/>
          <w:sz w:val="22"/>
          <w:szCs w:val="22"/>
        </w:rPr>
      </w:pPr>
      <w:r w:rsidRPr="0068558E">
        <w:rPr>
          <w:color w:val="000000"/>
          <w:sz w:val="22"/>
          <w:szCs w:val="22"/>
        </w:rPr>
        <w:t xml:space="preserve">Prep Time 2 minutes per team </w:t>
      </w:r>
    </w:p>
    <w:p w:rsidR="0068558E" w:rsidRPr="0068558E" w:rsidRDefault="0068558E" w:rsidP="00066FBA">
      <w:pPr>
        <w:numPr>
          <w:ilvl w:val="1"/>
          <w:numId w:val="21"/>
        </w:numPr>
        <w:rPr>
          <w:color w:val="000000"/>
          <w:sz w:val="22"/>
          <w:szCs w:val="22"/>
        </w:rPr>
      </w:pPr>
      <w:r w:rsidRPr="0068558E">
        <w:rPr>
          <w:b/>
          <w:bCs/>
          <w:color w:val="000000"/>
          <w:sz w:val="22"/>
          <w:szCs w:val="22"/>
        </w:rPr>
        <w:t xml:space="preserve">Timing: </w:t>
      </w:r>
      <w:r w:rsidRPr="0068558E">
        <w:rPr>
          <w:color w:val="000000"/>
          <w:sz w:val="22"/>
          <w:szCs w:val="22"/>
        </w:rPr>
        <w:t xml:space="preserve">Judges and/or debaters should keep track of speaking time. </w:t>
      </w:r>
    </w:p>
    <w:p w:rsidR="0068558E" w:rsidRPr="0068558E" w:rsidRDefault="0068558E" w:rsidP="00066FBA">
      <w:pPr>
        <w:numPr>
          <w:ilvl w:val="1"/>
          <w:numId w:val="21"/>
        </w:numPr>
        <w:rPr>
          <w:color w:val="000000"/>
          <w:sz w:val="22"/>
          <w:szCs w:val="22"/>
        </w:rPr>
      </w:pPr>
      <w:r w:rsidRPr="0068558E">
        <w:rPr>
          <w:b/>
          <w:bCs/>
          <w:color w:val="000000"/>
          <w:sz w:val="22"/>
          <w:szCs w:val="22"/>
        </w:rPr>
        <w:t xml:space="preserve">Plans/Counterplans: </w:t>
      </w:r>
      <w:r w:rsidRPr="0068558E">
        <w:rPr>
          <w:color w:val="000000"/>
          <w:sz w:val="22"/>
          <w:szCs w:val="22"/>
        </w:rPr>
        <w:t xml:space="preserve">In College Public Forum, neither side is permitted to offer a plan nor a counterplan (formalized comprehensive proposal for implementation). Instead, each team should offer reasoning to support a position of advocacy. Debaters may offer generalized, practical solutions. </w:t>
      </w:r>
    </w:p>
    <w:p w:rsidR="00744130" w:rsidRDefault="00744130" w:rsidP="00066FBA">
      <w:pPr>
        <w:numPr>
          <w:ilvl w:val="0"/>
          <w:numId w:val="21"/>
        </w:numPr>
        <w:rPr>
          <w:sz w:val="22"/>
        </w:rPr>
      </w:pPr>
      <w:r>
        <w:rPr>
          <w:sz w:val="22"/>
        </w:rPr>
        <w:t>The CEDA/ND</w:t>
      </w:r>
      <w:r w:rsidR="00E662F8">
        <w:rPr>
          <w:sz w:val="22"/>
        </w:rPr>
        <w:t>T d</w:t>
      </w:r>
      <w:r w:rsidR="00C04121">
        <w:rPr>
          <w:sz w:val="22"/>
        </w:rPr>
        <w:t>ivisions will debate the 2016-17</w:t>
      </w:r>
      <w:r>
        <w:rPr>
          <w:sz w:val="22"/>
        </w:rPr>
        <w:t xml:space="preserve"> CEDA topic and will use the 9-3-6 format with 10 minutes preparation.</w:t>
      </w:r>
    </w:p>
    <w:p w:rsidR="00744130" w:rsidRDefault="00744130" w:rsidP="00066FBA">
      <w:pPr>
        <w:numPr>
          <w:ilvl w:val="0"/>
          <w:numId w:val="21"/>
        </w:numPr>
        <w:rPr>
          <w:sz w:val="22"/>
        </w:rPr>
      </w:pPr>
      <w:r>
        <w:rPr>
          <w:sz w:val="22"/>
        </w:rPr>
        <w:t>NFA</w:t>
      </w:r>
      <w:r w:rsidR="00E662F8">
        <w:rPr>
          <w:sz w:val="22"/>
        </w:rPr>
        <w:t>-LD</w:t>
      </w:r>
      <w:r w:rsidR="00C04121">
        <w:rPr>
          <w:sz w:val="22"/>
        </w:rPr>
        <w:t xml:space="preserve"> entries will debate the 2016-17</w:t>
      </w:r>
      <w:r>
        <w:rPr>
          <w:sz w:val="22"/>
        </w:rPr>
        <w:t xml:space="preserve"> topic and will adhere to NFA-LD rules.  Both divisions will use a 6-3-7-3-6-6-3 format with 4 minutes preparation.</w:t>
      </w:r>
    </w:p>
    <w:p w:rsidR="00744130" w:rsidRDefault="00744130" w:rsidP="00066FBA">
      <w:pPr>
        <w:numPr>
          <w:ilvl w:val="0"/>
          <w:numId w:val="21"/>
        </w:numPr>
        <w:rPr>
          <w:sz w:val="22"/>
        </w:rPr>
      </w:pPr>
      <w:r>
        <w:rPr>
          <w:sz w:val="22"/>
        </w:rPr>
        <w:t xml:space="preserve">NPDA divisions will use NPDA national tournament guidelines with topics announced in a general chamber.   All divisions will use a 7-8-8-8-4-5 format with 20 minutes pre-round preparation after the topic has been announced.  </w:t>
      </w:r>
      <w:r>
        <w:rPr>
          <w:b/>
          <w:sz w:val="22"/>
        </w:rPr>
        <w:t>No materials written prior to the announcement of the topic should be consulted or used during the debate.</w:t>
      </w:r>
      <w:r w:rsidR="00452BEB">
        <w:rPr>
          <w:b/>
          <w:sz w:val="22"/>
        </w:rPr>
        <w:t xml:space="preserve">  </w:t>
      </w:r>
      <w:r w:rsidR="00452BEB">
        <w:rPr>
          <w:sz w:val="22"/>
        </w:rPr>
        <w:t>Debate</w:t>
      </w:r>
      <w:r w:rsidR="00621F5A">
        <w:rPr>
          <w:sz w:val="22"/>
        </w:rPr>
        <w:t>s will begin 20 minutes after the topic announcement—regardless of whether or not both teams are present.</w:t>
      </w:r>
      <w:r w:rsidR="00C04121">
        <w:rPr>
          <w:sz w:val="22"/>
        </w:rPr>
        <w:t xml:space="preserve"> </w:t>
      </w:r>
      <w:r w:rsidR="00C04121">
        <w:rPr>
          <w:b/>
          <w:i/>
          <w:sz w:val="22"/>
        </w:rPr>
        <w:t>Very important</w:t>
      </w:r>
      <w:r w:rsidR="00C04121">
        <w:rPr>
          <w:i/>
          <w:sz w:val="22"/>
        </w:rPr>
        <w:t>—</w:t>
      </w:r>
      <w:r w:rsidR="00C04121">
        <w:rPr>
          <w:sz w:val="22"/>
        </w:rPr>
        <w:t>there will not be a roll call of schools present at the time of topic announcement. Debaters entered in individual events taking place immediately prior to their NPDA draw should notify their judges of their debate commitment and ask to be excused prior to the end of that individual event section. Announce times will be delayed in the event of tournament-created schedule delays.</w:t>
      </w:r>
    </w:p>
    <w:p w:rsidR="00563BC1" w:rsidRDefault="00563BC1" w:rsidP="00066FBA">
      <w:pPr>
        <w:numPr>
          <w:ilvl w:val="0"/>
          <w:numId w:val="21"/>
        </w:numPr>
        <w:rPr>
          <w:sz w:val="22"/>
        </w:rPr>
      </w:pPr>
      <w:r>
        <w:rPr>
          <w:sz w:val="22"/>
        </w:rPr>
        <w:t xml:space="preserve">The World’s Parliamentary Debate format </w:t>
      </w:r>
      <w:r w:rsidR="00743CE2">
        <w:rPr>
          <w:sz w:val="22"/>
        </w:rPr>
        <w:t>will adhere to the following rules:</w:t>
      </w:r>
    </w:p>
    <w:p w:rsidR="00743CE2" w:rsidRDefault="00743CE2" w:rsidP="00066FBA">
      <w:pPr>
        <w:numPr>
          <w:ilvl w:val="1"/>
          <w:numId w:val="21"/>
        </w:numPr>
        <w:rPr>
          <w:sz w:val="22"/>
        </w:rPr>
      </w:pPr>
      <w:r>
        <w:rPr>
          <w:sz w:val="22"/>
        </w:rPr>
        <w:t>Time limits will be 7-7-7-7-7-7-7-7 with 20 minutes to prepare.</w:t>
      </w:r>
    </w:p>
    <w:p w:rsidR="00743CE2" w:rsidRDefault="00743CE2" w:rsidP="00066FBA">
      <w:pPr>
        <w:numPr>
          <w:ilvl w:val="1"/>
          <w:numId w:val="21"/>
        </w:numPr>
        <w:rPr>
          <w:sz w:val="22"/>
        </w:rPr>
      </w:pPr>
      <w:r>
        <w:rPr>
          <w:sz w:val="22"/>
        </w:rPr>
        <w:t xml:space="preserve">Topics will be centrally announced and will vary by round.  Topics will </w:t>
      </w:r>
      <w:r>
        <w:rPr>
          <w:b/>
          <w:i/>
          <w:sz w:val="22"/>
        </w:rPr>
        <w:t>not</w:t>
      </w:r>
      <w:r>
        <w:rPr>
          <w:sz w:val="22"/>
        </w:rPr>
        <w:t xml:space="preserve"> be the same resolutions used for NPDA debates.  All topics will focus on issues appearing in the news during the month leading up to the tournament.</w:t>
      </w:r>
    </w:p>
    <w:p w:rsidR="00743CE2" w:rsidRDefault="00743CE2" w:rsidP="00066FBA">
      <w:pPr>
        <w:numPr>
          <w:ilvl w:val="1"/>
          <w:numId w:val="21"/>
        </w:numPr>
        <w:rPr>
          <w:sz w:val="22"/>
        </w:rPr>
      </w:pPr>
      <w:r>
        <w:rPr>
          <w:sz w:val="22"/>
        </w:rPr>
        <w:t xml:space="preserve">During prep time debaters may consult any written materials.  Debaters may </w:t>
      </w:r>
      <w:r>
        <w:rPr>
          <w:b/>
          <w:i/>
          <w:sz w:val="22"/>
        </w:rPr>
        <w:t>not</w:t>
      </w:r>
      <w:r>
        <w:rPr>
          <w:sz w:val="22"/>
        </w:rPr>
        <w:t xml:space="preserve"> use electronic sources of information retrieval.  Debaters may confer with their debate partner during prep time, but debaters may not confer with coaches or other teams.</w:t>
      </w:r>
    </w:p>
    <w:p w:rsidR="00743CE2" w:rsidRDefault="00743CE2" w:rsidP="00066FBA">
      <w:pPr>
        <w:numPr>
          <w:ilvl w:val="1"/>
          <w:numId w:val="21"/>
        </w:numPr>
        <w:rPr>
          <w:sz w:val="22"/>
        </w:rPr>
      </w:pPr>
      <w:r>
        <w:rPr>
          <w:sz w:val="22"/>
        </w:rPr>
        <w:t>The only materials allowed for use by the debaters during the actual debate are those notes the debaters themselves have written during prep time.</w:t>
      </w:r>
    </w:p>
    <w:p w:rsidR="00743CE2" w:rsidRDefault="00743CE2" w:rsidP="00066FBA">
      <w:pPr>
        <w:numPr>
          <w:ilvl w:val="1"/>
          <w:numId w:val="21"/>
        </w:numPr>
        <w:rPr>
          <w:sz w:val="22"/>
        </w:rPr>
      </w:pPr>
      <w:r>
        <w:rPr>
          <w:sz w:val="22"/>
        </w:rPr>
        <w:t>Debaters may request a point of information (either verbally or by rising) at any time after the first minute and before the last minute of any speech.  The debater holding the floor may accept or refuse points of information.  If accepted, the debater making the request has 15 seconds to make a statement or ask a question.  During the point of information the speaking time of the floor debate continues.</w:t>
      </w:r>
    </w:p>
    <w:p w:rsidR="00743CE2" w:rsidRDefault="00743CE2" w:rsidP="00066FBA">
      <w:pPr>
        <w:numPr>
          <w:ilvl w:val="1"/>
          <w:numId w:val="21"/>
        </w:numPr>
        <w:rPr>
          <w:sz w:val="22"/>
        </w:rPr>
      </w:pPr>
      <w:r>
        <w:rPr>
          <w:sz w:val="22"/>
        </w:rPr>
        <w:t>Judges should reveal decisions and provide feedback to students at the conclusion of the round.  To facilitate faster turnaround time between rounds the ballot should be returned to the ballot table as soon as possible; it is suggested one of the two critics return the ballot while the remaining critic discusses the round with the debaters.</w:t>
      </w:r>
    </w:p>
    <w:p w:rsidR="00743CE2" w:rsidRDefault="00743CE2" w:rsidP="00066FBA">
      <w:pPr>
        <w:numPr>
          <w:ilvl w:val="1"/>
          <w:numId w:val="21"/>
        </w:numPr>
        <w:rPr>
          <w:sz w:val="22"/>
        </w:rPr>
      </w:pPr>
      <w:r>
        <w:rPr>
          <w:sz w:val="22"/>
        </w:rPr>
        <w:t>Three person debate teams are not permitted.</w:t>
      </w:r>
    </w:p>
    <w:p w:rsidR="00305474" w:rsidRDefault="00305474" w:rsidP="00066FBA">
      <w:pPr>
        <w:numPr>
          <w:ilvl w:val="1"/>
          <w:numId w:val="21"/>
        </w:numPr>
        <w:rPr>
          <w:sz w:val="22"/>
        </w:rPr>
      </w:pPr>
      <w:r>
        <w:rPr>
          <w:sz w:val="22"/>
        </w:rPr>
        <w:t>Up to ten minutes will be allowed for critics to come to a consensus on the winner and rankings for the debate.  After ten minutes the chair will make final adjudication decisions.</w:t>
      </w:r>
    </w:p>
    <w:p w:rsidR="00743CE2" w:rsidRDefault="00743CE2" w:rsidP="00066FBA">
      <w:pPr>
        <w:numPr>
          <w:ilvl w:val="1"/>
          <w:numId w:val="21"/>
        </w:numPr>
        <w:rPr>
          <w:sz w:val="22"/>
        </w:rPr>
      </w:pPr>
      <w:r>
        <w:rPr>
          <w:sz w:val="22"/>
        </w:rPr>
        <w:t xml:space="preserve">In other areas relevant to the debate Worlds rules will be followed.  The website, </w:t>
      </w:r>
      <w:hyperlink r:id="rId14" w:history="1">
        <w:r w:rsidRPr="00832FBD">
          <w:rPr>
            <w:rStyle w:val="Hyperlink"/>
            <w:sz w:val="22"/>
          </w:rPr>
          <w:t>http://flynn.debating.net/Sydrules.htm</w:t>
        </w:r>
      </w:hyperlink>
      <w:r>
        <w:rPr>
          <w:sz w:val="22"/>
        </w:rPr>
        <w:t xml:space="preserve"> can be consulted for additional details.</w:t>
      </w:r>
    </w:p>
    <w:p w:rsidR="00170E53" w:rsidRDefault="00744130" w:rsidP="00066FBA">
      <w:pPr>
        <w:numPr>
          <w:ilvl w:val="0"/>
          <w:numId w:val="21"/>
        </w:numPr>
        <w:rPr>
          <w:sz w:val="22"/>
        </w:rPr>
      </w:pPr>
      <w:r>
        <w:rPr>
          <w:sz w:val="22"/>
        </w:rPr>
        <w:t>The</w:t>
      </w:r>
      <w:r w:rsidR="00645B03">
        <w:rPr>
          <w:sz w:val="22"/>
        </w:rPr>
        <w:t xml:space="preserve"> IPDA divisions will use a 5-2-6</w:t>
      </w:r>
      <w:r w:rsidR="00563BC1">
        <w:rPr>
          <w:sz w:val="22"/>
        </w:rPr>
        <w:t>-2-3-5</w:t>
      </w:r>
      <w:r>
        <w:rPr>
          <w:sz w:val="22"/>
        </w:rPr>
        <w:t xml:space="preserve">-3 format with 30 minutes of pre-round preparation.  IPDA rules can be found at </w:t>
      </w:r>
      <w:hyperlink r:id="rId15" w:history="1">
        <w:r w:rsidRPr="003A3612">
          <w:rPr>
            <w:rStyle w:val="Hyperlink"/>
            <w:sz w:val="22"/>
          </w:rPr>
          <w:t>http://www.ipdadebate.org/event.html</w:t>
        </w:r>
      </w:hyperlink>
      <w:r>
        <w:rPr>
          <w:sz w:val="22"/>
        </w:rPr>
        <w:t>.</w:t>
      </w:r>
      <w:r w:rsidR="00E4606C">
        <w:rPr>
          <w:sz w:val="22"/>
        </w:rPr>
        <w:t xml:space="preserve">  Unless </w:t>
      </w:r>
      <w:r w:rsidR="00E4606C">
        <w:rPr>
          <w:sz w:val="22"/>
        </w:rPr>
        <w:lastRenderedPageBreak/>
        <w:t>otherwise outlined in this invitation or the PKD Tournament By-Laws, divisions will follow the IPDA constitution.</w:t>
      </w:r>
    </w:p>
    <w:p w:rsidR="00E662F8" w:rsidRPr="00A14CAF" w:rsidRDefault="00E662F8" w:rsidP="00E662F8">
      <w:pPr>
        <w:ind w:left="720"/>
        <w:rPr>
          <w:sz w:val="22"/>
        </w:rPr>
      </w:pPr>
      <w:r>
        <w:rPr>
          <w:sz w:val="22"/>
        </w:rPr>
        <w:t>7.</w:t>
      </w:r>
      <w:r>
        <w:rPr>
          <w:sz w:val="22"/>
        </w:rPr>
        <w:tab/>
      </w:r>
      <w:r w:rsidRPr="00A14CAF">
        <w:rPr>
          <w:sz w:val="22"/>
        </w:rPr>
        <w:t>For student congress, each session will be divided</w:t>
      </w:r>
      <w:r w:rsidR="001A1605" w:rsidRPr="00A14CAF">
        <w:rPr>
          <w:sz w:val="22"/>
        </w:rPr>
        <w:t xml:space="preserve"> into chambers</w:t>
      </w:r>
      <w:r w:rsidR="00C04121" w:rsidRPr="00A14CAF">
        <w:rPr>
          <w:sz w:val="22"/>
        </w:rPr>
        <w:t xml:space="preserve"> of no more than 18</w:t>
      </w:r>
    </w:p>
    <w:p w:rsidR="00E662F8" w:rsidRDefault="00E662F8" w:rsidP="001A1605">
      <w:pPr>
        <w:tabs>
          <w:tab w:val="left" w:pos="720"/>
          <w:tab w:val="left" w:pos="1440"/>
          <w:tab w:val="left" w:pos="2160"/>
        </w:tabs>
        <w:ind w:left="1440"/>
        <w:rPr>
          <w:sz w:val="22"/>
          <w:highlight w:val="yellow"/>
        </w:rPr>
      </w:pPr>
      <w:r w:rsidRPr="00A14CAF">
        <w:rPr>
          <w:sz w:val="22"/>
        </w:rPr>
        <w:t>student</w:t>
      </w:r>
      <w:r w:rsidR="007C5B5C">
        <w:rPr>
          <w:sz w:val="22"/>
        </w:rPr>
        <w:t xml:space="preserve">s each. </w:t>
      </w:r>
      <w:r w:rsidRPr="00A14CAF">
        <w:rPr>
          <w:sz w:val="22"/>
        </w:rPr>
        <w:t xml:space="preserve">Sessions will be no longer than </w:t>
      </w:r>
      <w:r w:rsidR="00330C14" w:rsidRPr="00A14CAF">
        <w:rPr>
          <w:sz w:val="22"/>
        </w:rPr>
        <w:t xml:space="preserve">two hours </w:t>
      </w:r>
      <w:r w:rsidRPr="00A14CAF">
        <w:rPr>
          <w:sz w:val="22"/>
        </w:rPr>
        <w:t>each</w:t>
      </w:r>
      <w:r w:rsidR="001A1605" w:rsidRPr="00A14CAF">
        <w:rPr>
          <w:sz w:val="22"/>
        </w:rPr>
        <w:t xml:space="preserve">. Parliamentary procedures, as </w:t>
      </w:r>
      <w:r w:rsidRPr="00A14CAF">
        <w:rPr>
          <w:sz w:val="22"/>
        </w:rPr>
        <w:t xml:space="preserve">outlined in </w:t>
      </w:r>
      <w:r w:rsidRPr="00A14CAF">
        <w:rPr>
          <w:i/>
          <w:iCs/>
          <w:sz w:val="22"/>
        </w:rPr>
        <w:t>Robert’s Rules of Order</w:t>
      </w:r>
      <w:r w:rsidRPr="00A14CAF">
        <w:rPr>
          <w:sz w:val="22"/>
        </w:rPr>
        <w:t>, will be followed.  Spe</w:t>
      </w:r>
      <w:r w:rsidR="001A1605" w:rsidRPr="00A14CAF">
        <w:rPr>
          <w:sz w:val="22"/>
        </w:rPr>
        <w:t xml:space="preserve">akers will be ranked and rated </w:t>
      </w:r>
      <w:r w:rsidRPr="00A14CAF">
        <w:rPr>
          <w:sz w:val="22"/>
        </w:rPr>
        <w:t xml:space="preserve">by judges on their speaking and advocacy skills, as well as </w:t>
      </w:r>
      <w:r w:rsidR="001A1605" w:rsidRPr="00A14CAF">
        <w:rPr>
          <w:sz w:val="22"/>
        </w:rPr>
        <w:t xml:space="preserve">their understanding and use of </w:t>
      </w:r>
      <w:r w:rsidRPr="00A14CAF">
        <w:rPr>
          <w:sz w:val="22"/>
        </w:rPr>
        <w:t>parliamentary procedure. Additionally, a top legislator will b</w:t>
      </w:r>
      <w:r w:rsidR="001A1605" w:rsidRPr="00A14CAF">
        <w:rPr>
          <w:sz w:val="22"/>
        </w:rPr>
        <w:t xml:space="preserve">e selected via peer voting for </w:t>
      </w:r>
      <w:r w:rsidRPr="00A14CAF">
        <w:rPr>
          <w:sz w:val="22"/>
        </w:rPr>
        <w:t>each chamber.</w:t>
      </w:r>
      <w:r w:rsidR="001A1605" w:rsidRPr="00A14CAF">
        <w:rPr>
          <w:sz w:val="22"/>
        </w:rPr>
        <w:tab/>
      </w:r>
    </w:p>
    <w:p w:rsidR="00E662F8" w:rsidRPr="0094242D" w:rsidRDefault="00E662F8" w:rsidP="00E662F8">
      <w:pPr>
        <w:ind w:left="720"/>
        <w:rPr>
          <w:sz w:val="22"/>
          <w:highlight w:val="yellow"/>
        </w:rPr>
      </w:pPr>
      <w:r w:rsidRPr="0094242D">
        <w:rPr>
          <w:sz w:val="22"/>
          <w:highlight w:val="yellow"/>
        </w:rPr>
        <w:t xml:space="preserve">  </w:t>
      </w:r>
    </w:p>
    <w:p w:rsidR="00364B76" w:rsidRPr="00A14CAF" w:rsidRDefault="009D4ED4" w:rsidP="00E271F7">
      <w:pPr>
        <w:ind w:left="1440"/>
        <w:rPr>
          <w:sz w:val="22"/>
        </w:rPr>
      </w:pPr>
      <w:r w:rsidRPr="00A14CAF">
        <w:rPr>
          <w:b/>
          <w:sz w:val="22"/>
        </w:rPr>
        <w:t>Schools may submit one piece of legislation</w:t>
      </w:r>
      <w:r w:rsidR="00231BEF" w:rsidRPr="00A14CAF">
        <w:rPr>
          <w:b/>
          <w:sz w:val="22"/>
        </w:rPr>
        <w:t xml:space="preserve"> (and no more than one),</w:t>
      </w:r>
      <w:r w:rsidR="00E662F8" w:rsidRPr="00A14CAF">
        <w:rPr>
          <w:sz w:val="22"/>
        </w:rPr>
        <w:t xml:space="preserve"> </w:t>
      </w:r>
      <w:r w:rsidR="00C70D31" w:rsidRPr="00A14CAF">
        <w:rPr>
          <w:b/>
          <w:bCs/>
          <w:sz w:val="22"/>
        </w:rPr>
        <w:t xml:space="preserve">by </w:t>
      </w:r>
      <w:r w:rsidR="00FC5A7C" w:rsidRPr="00A14CAF">
        <w:rPr>
          <w:b/>
          <w:bCs/>
          <w:sz w:val="22"/>
        </w:rPr>
        <w:t>March 6th</w:t>
      </w:r>
      <w:r w:rsidR="00E662F8" w:rsidRPr="00A14CAF">
        <w:rPr>
          <w:b/>
          <w:bCs/>
          <w:sz w:val="22"/>
        </w:rPr>
        <w:t xml:space="preserve">. </w:t>
      </w:r>
      <w:r w:rsidR="00E271F7">
        <w:rPr>
          <w:b/>
          <w:bCs/>
          <w:sz w:val="22"/>
        </w:rPr>
        <w:t>Submissions must be made to Scott Jensen at jensensc@webster.edu.</w:t>
      </w:r>
    </w:p>
    <w:p w:rsidR="00E662F8" w:rsidRDefault="00E662F8" w:rsidP="00364B76">
      <w:pPr>
        <w:ind w:left="720" w:firstLine="720"/>
        <w:rPr>
          <w:sz w:val="22"/>
        </w:rPr>
      </w:pPr>
      <w:r w:rsidRPr="00A14CAF">
        <w:rPr>
          <w:sz w:val="22"/>
        </w:rPr>
        <w:t>Resolutions must be prepared according to the following guidelines:</w:t>
      </w:r>
    </w:p>
    <w:p w:rsidR="00E662F8" w:rsidRPr="00A14CAF" w:rsidRDefault="00E662F8" w:rsidP="00E662F8">
      <w:pPr>
        <w:numPr>
          <w:ilvl w:val="0"/>
          <w:numId w:val="7"/>
        </w:numPr>
        <w:tabs>
          <w:tab w:val="clear" w:pos="1440"/>
          <w:tab w:val="num" w:pos="2160"/>
        </w:tabs>
        <w:ind w:left="2160"/>
        <w:rPr>
          <w:sz w:val="22"/>
        </w:rPr>
      </w:pPr>
      <w:r w:rsidRPr="00A14CAF">
        <w:rPr>
          <w:sz w:val="22"/>
        </w:rPr>
        <w:t>The specific area must be typed at the top of the submitted resolution.</w:t>
      </w:r>
    </w:p>
    <w:p w:rsidR="00E662F8" w:rsidRPr="00A14CAF" w:rsidRDefault="00E662F8" w:rsidP="00E662F8">
      <w:pPr>
        <w:numPr>
          <w:ilvl w:val="0"/>
          <w:numId w:val="7"/>
        </w:numPr>
        <w:tabs>
          <w:tab w:val="clear" w:pos="1440"/>
          <w:tab w:val="num" w:pos="2160"/>
        </w:tabs>
        <w:ind w:left="2160"/>
        <w:rPr>
          <w:sz w:val="22"/>
        </w:rPr>
      </w:pPr>
      <w:r w:rsidRPr="00A14CAF">
        <w:rPr>
          <w:sz w:val="22"/>
        </w:rPr>
        <w:t>The author(s) and school affiliation must be listed.</w:t>
      </w:r>
    </w:p>
    <w:p w:rsidR="00E662F8" w:rsidRPr="00A14CAF" w:rsidRDefault="00E662F8" w:rsidP="00E662F8">
      <w:pPr>
        <w:numPr>
          <w:ilvl w:val="0"/>
          <w:numId w:val="7"/>
        </w:numPr>
        <w:tabs>
          <w:tab w:val="clear" w:pos="1440"/>
          <w:tab w:val="num" w:pos="2160"/>
        </w:tabs>
        <w:ind w:left="2160"/>
        <w:rPr>
          <w:sz w:val="22"/>
        </w:rPr>
      </w:pPr>
      <w:r w:rsidRPr="00A14CAF">
        <w:rPr>
          <w:sz w:val="22"/>
        </w:rPr>
        <w:t>The resolution must be typed, double-spaced, with each line numbers and no longer than one page.</w:t>
      </w:r>
    </w:p>
    <w:p w:rsidR="00E662F8" w:rsidRPr="00A14CAF" w:rsidRDefault="00E662F8" w:rsidP="00E662F8">
      <w:pPr>
        <w:numPr>
          <w:ilvl w:val="0"/>
          <w:numId w:val="7"/>
        </w:numPr>
        <w:tabs>
          <w:tab w:val="clear" w:pos="1440"/>
          <w:tab w:val="num" w:pos="2160"/>
        </w:tabs>
        <w:ind w:left="2160"/>
        <w:rPr>
          <w:sz w:val="22"/>
        </w:rPr>
      </w:pPr>
      <w:r w:rsidRPr="00A14CAF">
        <w:rPr>
          <w:sz w:val="22"/>
        </w:rPr>
        <w:t>Every resolution must contain a clause which begins “Be it Resolved…”</w:t>
      </w:r>
    </w:p>
    <w:p w:rsidR="00E662F8" w:rsidRPr="00A14CAF" w:rsidRDefault="00E662F8" w:rsidP="00E662F8">
      <w:pPr>
        <w:numPr>
          <w:ilvl w:val="0"/>
          <w:numId w:val="7"/>
        </w:numPr>
        <w:tabs>
          <w:tab w:val="clear" w:pos="1440"/>
          <w:tab w:val="num" w:pos="2160"/>
        </w:tabs>
        <w:ind w:left="2160"/>
        <w:rPr>
          <w:sz w:val="22"/>
        </w:rPr>
      </w:pPr>
      <w:r w:rsidRPr="00A14CAF">
        <w:rPr>
          <w:sz w:val="22"/>
        </w:rPr>
        <w:t>The “Be it Resolved…” clause must be preceded by one or more “Whereas…” clauses.</w:t>
      </w:r>
    </w:p>
    <w:p w:rsidR="00E662F8" w:rsidRDefault="00E662F8" w:rsidP="00E662F8">
      <w:pPr>
        <w:numPr>
          <w:ilvl w:val="0"/>
          <w:numId w:val="7"/>
        </w:numPr>
        <w:tabs>
          <w:tab w:val="clear" w:pos="1440"/>
          <w:tab w:val="num" w:pos="2160"/>
        </w:tabs>
        <w:ind w:left="2160"/>
        <w:rPr>
          <w:sz w:val="22"/>
        </w:rPr>
      </w:pPr>
      <w:r w:rsidRPr="00A14CAF">
        <w:rPr>
          <w:sz w:val="22"/>
        </w:rPr>
        <w:t>The introductory speaker supporting the resolution must be identified.</w:t>
      </w:r>
    </w:p>
    <w:p w:rsidR="00F22A13" w:rsidRPr="00A14CAF" w:rsidRDefault="00F22A13" w:rsidP="00E662F8">
      <w:pPr>
        <w:numPr>
          <w:ilvl w:val="0"/>
          <w:numId w:val="7"/>
        </w:numPr>
        <w:tabs>
          <w:tab w:val="clear" w:pos="1440"/>
          <w:tab w:val="num" w:pos="2160"/>
        </w:tabs>
        <w:ind w:left="2160"/>
        <w:rPr>
          <w:sz w:val="22"/>
        </w:rPr>
      </w:pPr>
      <w:r>
        <w:rPr>
          <w:sz w:val="22"/>
        </w:rPr>
        <w:t>Bills must be prepared in Microsoft Word.</w:t>
      </w:r>
    </w:p>
    <w:p w:rsidR="00E662F8" w:rsidRPr="00A14CAF" w:rsidRDefault="00E662F8" w:rsidP="00E662F8">
      <w:pPr>
        <w:numPr>
          <w:ilvl w:val="0"/>
          <w:numId w:val="7"/>
        </w:numPr>
        <w:tabs>
          <w:tab w:val="clear" w:pos="1440"/>
          <w:tab w:val="num" w:pos="2160"/>
        </w:tabs>
        <w:ind w:left="2160"/>
        <w:rPr>
          <w:sz w:val="22"/>
        </w:rPr>
      </w:pPr>
      <w:r w:rsidRPr="00A14CAF">
        <w:rPr>
          <w:sz w:val="22"/>
        </w:rPr>
        <w:t>Properly framed resolution</w:t>
      </w:r>
      <w:r w:rsidR="00C70D31" w:rsidRPr="00A14CAF">
        <w:rPr>
          <w:sz w:val="22"/>
        </w:rPr>
        <w:t>s</w:t>
      </w:r>
      <w:r w:rsidR="00FC5A7C" w:rsidRPr="00A14CAF">
        <w:rPr>
          <w:sz w:val="22"/>
        </w:rPr>
        <w:t xml:space="preserve"> which are submitted by March 6</w:t>
      </w:r>
      <w:r w:rsidR="00FC5A7C" w:rsidRPr="00A14CAF">
        <w:rPr>
          <w:sz w:val="22"/>
          <w:vertAlign w:val="superscript"/>
        </w:rPr>
        <w:t>th</w:t>
      </w:r>
      <w:r w:rsidR="00FC5A7C" w:rsidRPr="00A14CAF">
        <w:rPr>
          <w:sz w:val="22"/>
        </w:rPr>
        <w:t xml:space="preserve"> </w:t>
      </w:r>
      <w:r w:rsidRPr="00A14CAF">
        <w:rPr>
          <w:sz w:val="22"/>
        </w:rPr>
        <w:t>will be copied and mailed to each team participating in student congress</w:t>
      </w:r>
      <w:r w:rsidR="00C70D31" w:rsidRPr="00A14CAF">
        <w:rPr>
          <w:sz w:val="22"/>
        </w:rPr>
        <w:t>.</w:t>
      </w:r>
    </w:p>
    <w:p w:rsidR="00E662F8" w:rsidRPr="00A14CAF" w:rsidRDefault="00A14CAF" w:rsidP="00A14CAF">
      <w:pPr>
        <w:tabs>
          <w:tab w:val="left" w:pos="8436"/>
        </w:tabs>
        <w:ind w:left="720"/>
        <w:rPr>
          <w:sz w:val="22"/>
        </w:rPr>
      </w:pPr>
      <w:r w:rsidRPr="00A14CAF">
        <w:rPr>
          <w:sz w:val="22"/>
        </w:rPr>
        <w:tab/>
      </w:r>
    </w:p>
    <w:p w:rsidR="00E662F8" w:rsidRPr="00A14CAF" w:rsidRDefault="00E662F8" w:rsidP="00E662F8">
      <w:pPr>
        <w:ind w:left="720" w:firstLine="720"/>
        <w:rPr>
          <w:sz w:val="22"/>
        </w:rPr>
      </w:pPr>
      <w:r w:rsidRPr="00A14CAF">
        <w:rPr>
          <w:sz w:val="22"/>
        </w:rPr>
        <w:t xml:space="preserve">Please indicate on the entry form students who are interested in serving as Presiding </w:t>
      </w:r>
    </w:p>
    <w:p w:rsidR="00E662F8" w:rsidRPr="00A14CAF" w:rsidRDefault="00E662F8" w:rsidP="00E662F8">
      <w:pPr>
        <w:ind w:left="720" w:firstLine="720"/>
        <w:rPr>
          <w:sz w:val="22"/>
        </w:rPr>
      </w:pPr>
      <w:r w:rsidRPr="00A14CAF">
        <w:rPr>
          <w:sz w:val="22"/>
        </w:rPr>
        <w:t>Officer.</w:t>
      </w:r>
    </w:p>
    <w:p w:rsidR="00E662F8" w:rsidRPr="00A14CAF" w:rsidRDefault="00E662F8" w:rsidP="00E662F8">
      <w:pPr>
        <w:pStyle w:val="Heading8"/>
        <w:ind w:left="720" w:firstLine="720"/>
      </w:pPr>
      <w:r w:rsidRPr="00A14CAF">
        <w:t>Procedural Rules</w:t>
      </w:r>
    </w:p>
    <w:p w:rsidR="00E662F8" w:rsidRPr="00A14CAF" w:rsidRDefault="00E662F8" w:rsidP="00E662F8">
      <w:pPr>
        <w:numPr>
          <w:ilvl w:val="0"/>
          <w:numId w:val="30"/>
        </w:numPr>
        <w:rPr>
          <w:sz w:val="22"/>
        </w:rPr>
      </w:pPr>
      <w:r w:rsidRPr="00A14CAF">
        <w:rPr>
          <w:sz w:val="22"/>
        </w:rPr>
        <w:t xml:space="preserve">Parliamentary procedure for each House will be based on the guidelines specified in </w:t>
      </w:r>
      <w:r w:rsidRPr="00A14CAF">
        <w:rPr>
          <w:i/>
          <w:iCs/>
          <w:sz w:val="22"/>
        </w:rPr>
        <w:t>Robert’s Rules of Order.</w:t>
      </w:r>
    </w:p>
    <w:p w:rsidR="005642B2" w:rsidRDefault="005642B2" w:rsidP="005642B2">
      <w:pPr>
        <w:ind w:left="2160"/>
        <w:rPr>
          <w:sz w:val="22"/>
        </w:rPr>
      </w:pPr>
    </w:p>
    <w:p w:rsidR="00E662F8" w:rsidRPr="00A14CAF" w:rsidRDefault="00E662F8" w:rsidP="00E662F8">
      <w:pPr>
        <w:numPr>
          <w:ilvl w:val="0"/>
          <w:numId w:val="30"/>
        </w:numPr>
        <w:rPr>
          <w:sz w:val="22"/>
        </w:rPr>
      </w:pPr>
      <w:r w:rsidRPr="00A14CAF">
        <w:rPr>
          <w:sz w:val="22"/>
        </w:rPr>
        <w:t>All student legislators will be assigned seating and must occupy their assigned seat when requesting recognition from the Presiding Officer.</w:t>
      </w:r>
    </w:p>
    <w:p w:rsidR="005642B2" w:rsidRPr="005642B2" w:rsidRDefault="005642B2" w:rsidP="005642B2">
      <w:pPr>
        <w:ind w:left="2160"/>
        <w:rPr>
          <w:sz w:val="22"/>
          <w:highlight w:val="green"/>
        </w:rPr>
      </w:pPr>
    </w:p>
    <w:p w:rsidR="00E662F8" w:rsidRPr="00B068F7" w:rsidRDefault="00E662F8" w:rsidP="00E662F8">
      <w:pPr>
        <w:numPr>
          <w:ilvl w:val="0"/>
          <w:numId w:val="30"/>
        </w:numPr>
        <w:rPr>
          <w:sz w:val="22"/>
        </w:rPr>
      </w:pPr>
      <w:r w:rsidRPr="00A14CAF">
        <w:rPr>
          <w:sz w:val="22"/>
        </w:rPr>
        <w:t>A student legislator may speak any number of times as long as the Presiding Officer formally recognizes him/her.  In order to be recognized by the Presiding Officer, a student legislato</w:t>
      </w:r>
      <w:r w:rsidR="009D4ED4" w:rsidRPr="00A14CAF">
        <w:rPr>
          <w:sz w:val="22"/>
        </w:rPr>
        <w:t xml:space="preserve">r must </w:t>
      </w:r>
      <w:r w:rsidRPr="00A14CAF">
        <w:rPr>
          <w:sz w:val="22"/>
        </w:rPr>
        <w:t>request recognition.</w:t>
      </w:r>
      <w:r w:rsidR="009D4ED4" w:rsidRPr="00A14CAF">
        <w:rPr>
          <w:sz w:val="22"/>
        </w:rPr>
        <w:t xml:space="preserve"> </w:t>
      </w:r>
      <w:r w:rsidR="009D4ED4" w:rsidRPr="00B068F7">
        <w:rPr>
          <w:sz w:val="22"/>
        </w:rPr>
        <w:t>When more than one speaker seeks the floor, the presiding officer must follow the precedence/recency method:</w:t>
      </w:r>
    </w:p>
    <w:p w:rsidR="009D4ED4" w:rsidRPr="00B068F7" w:rsidRDefault="009D4ED4" w:rsidP="009D4ED4">
      <w:pPr>
        <w:numPr>
          <w:ilvl w:val="1"/>
          <w:numId w:val="30"/>
        </w:numPr>
        <w:rPr>
          <w:sz w:val="22"/>
        </w:rPr>
      </w:pPr>
      <w:r w:rsidRPr="00B068F7">
        <w:rPr>
          <w:sz w:val="22"/>
        </w:rPr>
        <w:t>First recognize students who have not spoken during the session.</w:t>
      </w:r>
    </w:p>
    <w:p w:rsidR="009D4ED4" w:rsidRPr="00B068F7" w:rsidRDefault="009D4ED4" w:rsidP="009D4ED4">
      <w:pPr>
        <w:numPr>
          <w:ilvl w:val="1"/>
          <w:numId w:val="30"/>
        </w:numPr>
        <w:rPr>
          <w:sz w:val="22"/>
        </w:rPr>
      </w:pPr>
      <w:r w:rsidRPr="00B068F7">
        <w:rPr>
          <w:sz w:val="22"/>
        </w:rPr>
        <w:t>Next recognize the students who have spoken fewer times.</w:t>
      </w:r>
    </w:p>
    <w:p w:rsidR="009D4ED4" w:rsidRPr="00B068F7" w:rsidRDefault="009D4ED4" w:rsidP="009D4ED4">
      <w:pPr>
        <w:numPr>
          <w:ilvl w:val="1"/>
          <w:numId w:val="30"/>
        </w:numPr>
        <w:rPr>
          <w:sz w:val="22"/>
        </w:rPr>
      </w:pPr>
      <w:r w:rsidRPr="00B068F7">
        <w:rPr>
          <w:sz w:val="22"/>
        </w:rPr>
        <w:t>Then recognize students who spoke earlier (least recently).</w:t>
      </w:r>
    </w:p>
    <w:p w:rsidR="009D4ED4" w:rsidRPr="00B068F7" w:rsidRDefault="009D4ED4" w:rsidP="009D4ED4">
      <w:pPr>
        <w:ind w:left="2520"/>
        <w:rPr>
          <w:sz w:val="22"/>
        </w:rPr>
      </w:pPr>
    </w:p>
    <w:p w:rsidR="009D4ED4" w:rsidRPr="00B068F7" w:rsidRDefault="009D4ED4" w:rsidP="009D4ED4">
      <w:pPr>
        <w:ind w:left="2160"/>
        <w:rPr>
          <w:sz w:val="22"/>
        </w:rPr>
      </w:pPr>
      <w:r w:rsidRPr="00B068F7">
        <w:rPr>
          <w:sz w:val="22"/>
        </w:rPr>
        <w:t xml:space="preserve">Before precedence is established, the presiding officer should recognize speakers fairly and consistently. They may not link recognition of speakers to previous recognition of students asking question, moving motions, or longest standing (standing time). </w:t>
      </w:r>
    </w:p>
    <w:p w:rsidR="00A14CAF" w:rsidRPr="00B068F7" w:rsidRDefault="00A14CAF" w:rsidP="009D4ED4">
      <w:pPr>
        <w:ind w:left="2160"/>
        <w:rPr>
          <w:sz w:val="22"/>
        </w:rPr>
      </w:pPr>
    </w:p>
    <w:p w:rsidR="00A14CAF" w:rsidRPr="00B068F7" w:rsidRDefault="00A14CAF" w:rsidP="009D4ED4">
      <w:pPr>
        <w:ind w:left="2160"/>
        <w:rPr>
          <w:sz w:val="22"/>
        </w:rPr>
      </w:pPr>
      <w:r w:rsidRPr="00B068F7">
        <w:rPr>
          <w:sz w:val="22"/>
        </w:rPr>
        <w:t xml:space="preserve">During any session, precedence/recency should not reset, to ensure that all students in a chamber have an equal opportunity to speak and receive evaluation </w:t>
      </w:r>
      <w:r w:rsidRPr="00B068F7">
        <w:rPr>
          <w:sz w:val="22"/>
        </w:rPr>
        <w:lastRenderedPageBreak/>
        <w:t>from scorers. When a new session begins, precedence/recency will be reset along with a new seating chart, and election of a presiding officer.</w:t>
      </w:r>
    </w:p>
    <w:p w:rsidR="00A14CAF" w:rsidRPr="00B068F7" w:rsidRDefault="00A14CAF" w:rsidP="009D4ED4">
      <w:pPr>
        <w:ind w:left="2160"/>
        <w:rPr>
          <w:sz w:val="22"/>
        </w:rPr>
      </w:pPr>
    </w:p>
    <w:p w:rsidR="00A14CAF" w:rsidRPr="00B068F7" w:rsidRDefault="00A14CAF" w:rsidP="009D4ED4">
      <w:pPr>
        <w:ind w:left="2160"/>
        <w:rPr>
          <w:sz w:val="22"/>
        </w:rPr>
      </w:pPr>
      <w:r w:rsidRPr="00B068F7">
        <w:rPr>
          <w:sz w:val="22"/>
        </w:rPr>
        <w:t>Before precedence is established, the presiding officer should explain their recognition process and it must be fair, consistent and justifiable.</w:t>
      </w:r>
    </w:p>
    <w:p w:rsidR="00A14CAF" w:rsidRPr="00B068F7" w:rsidRDefault="00A14CAF" w:rsidP="009D4ED4">
      <w:pPr>
        <w:ind w:left="2160"/>
        <w:rPr>
          <w:sz w:val="22"/>
        </w:rPr>
      </w:pPr>
    </w:p>
    <w:p w:rsidR="00A14CAF" w:rsidRDefault="00A14CAF" w:rsidP="009D4ED4">
      <w:pPr>
        <w:ind w:left="2160"/>
        <w:rPr>
          <w:sz w:val="22"/>
        </w:rPr>
      </w:pPr>
      <w:r w:rsidRPr="00B068F7">
        <w:rPr>
          <w:sz w:val="22"/>
        </w:rPr>
        <w:t>Scorers will include answers to questions when evaluating speeches.</w:t>
      </w:r>
      <w:r>
        <w:rPr>
          <w:sz w:val="22"/>
        </w:rPr>
        <w:t xml:space="preserve"> </w:t>
      </w:r>
    </w:p>
    <w:p w:rsidR="00A14CAF" w:rsidRPr="009D4ED4" w:rsidRDefault="00A14CAF" w:rsidP="009D4ED4">
      <w:pPr>
        <w:ind w:left="2160"/>
        <w:rPr>
          <w:sz w:val="22"/>
        </w:rPr>
      </w:pPr>
    </w:p>
    <w:p w:rsidR="00E662F8" w:rsidRPr="00B068F7" w:rsidRDefault="00E662F8" w:rsidP="00E662F8">
      <w:pPr>
        <w:numPr>
          <w:ilvl w:val="0"/>
          <w:numId w:val="30"/>
        </w:numPr>
        <w:rPr>
          <w:sz w:val="22"/>
        </w:rPr>
      </w:pPr>
      <w:r w:rsidRPr="00B068F7">
        <w:rPr>
          <w:sz w:val="22"/>
        </w:rPr>
        <w:t>All speeches will be limited to three minutes each.  The official scorer may penalize students who exceed their allotted time for any speech.</w:t>
      </w:r>
    </w:p>
    <w:p w:rsidR="00A14CAF" w:rsidRPr="00B068F7" w:rsidRDefault="00A14CAF" w:rsidP="00A14CAF">
      <w:pPr>
        <w:pStyle w:val="ListParagraph"/>
        <w:numPr>
          <w:ilvl w:val="1"/>
          <w:numId w:val="30"/>
        </w:numPr>
        <w:rPr>
          <w:sz w:val="22"/>
        </w:rPr>
      </w:pPr>
      <w:r w:rsidRPr="00B068F7">
        <w:rPr>
          <w:sz w:val="22"/>
        </w:rPr>
        <w:t>Speeches introducing legislation are allotted up to three minutes, followed by two minutes of questioning by other delegates. A student from the school who wrote the legislation gets the privilege of recognition (called authorship), regardless of precedence; otherwise the presiding officer may recognize a “sponsor” from the chamber, provided this recognition follows the precedence guidelines above. Regardless, this speech of introduction must be fo</w:t>
      </w:r>
      <w:r w:rsidR="00305522" w:rsidRPr="00B068F7">
        <w:rPr>
          <w:sz w:val="22"/>
        </w:rPr>
        <w:t>llowed by two minutes of questions. Should no student seek recognition for the authorship/sponsorship, the chamber will move to lay the legislation on the table until such time that a student is prepared to introduce it.</w:t>
      </w:r>
    </w:p>
    <w:p w:rsidR="00305522" w:rsidRPr="00B068F7" w:rsidRDefault="00305522" w:rsidP="00A14CAF">
      <w:pPr>
        <w:pStyle w:val="ListParagraph"/>
        <w:numPr>
          <w:ilvl w:val="1"/>
          <w:numId w:val="30"/>
        </w:numPr>
        <w:rPr>
          <w:sz w:val="22"/>
        </w:rPr>
      </w:pPr>
      <w:r w:rsidRPr="00B068F7">
        <w:rPr>
          <w:sz w:val="22"/>
        </w:rPr>
        <w:t>Following the first two speeches on legislation, the presiding officer will alternately recognize affirmative and negative speakers, who will address the chamber for up to three minutes, followed by one minute of questioning by other delegates. If no one wishes to oppose the preceding speaker, the presiding officer may recognize a speaker upholding the same side. When no one seeks the floor for debate, the presiding officer may ask the chamber if they are “ready for the question,” at which point, if there is no objection, voting may commence on the legislation itself. There is no “minimum cycle” rule; however, if debate gets “one-sided,” the chamber may decide to move the previous question.</w:t>
      </w:r>
    </w:p>
    <w:p w:rsidR="00A25B38" w:rsidRPr="00B068F7" w:rsidRDefault="00A25B38" w:rsidP="00A14CAF">
      <w:pPr>
        <w:pStyle w:val="ListParagraph"/>
        <w:numPr>
          <w:ilvl w:val="1"/>
          <w:numId w:val="30"/>
        </w:numPr>
        <w:rPr>
          <w:sz w:val="22"/>
        </w:rPr>
      </w:pPr>
      <w:r w:rsidRPr="00B068F7">
        <w:rPr>
          <w:sz w:val="22"/>
        </w:rPr>
        <w:t>The presiding officer fairly and equitably recognizes members to ask questions following each speech. The presiding officer starts timing questioning periods when they have recognized the first questioner, and keeps the clock running continuously until the time has lapsed. Speakers are encouraged to ask brief questions, and may only ask one question at a time (two-part/multiple-part questions are not allowed, since they monopolize time and disallow others to ask questions). There is no formal “permission to preface,” however; presiding officers should discourage students from making statements as part of questioning, since that is an abusive use of the limited time available.</w:t>
      </w:r>
    </w:p>
    <w:p w:rsidR="005642B2" w:rsidRDefault="005642B2" w:rsidP="005642B2">
      <w:pPr>
        <w:ind w:left="2160"/>
        <w:rPr>
          <w:sz w:val="22"/>
          <w:highlight w:val="yellow"/>
        </w:rPr>
      </w:pPr>
    </w:p>
    <w:p w:rsidR="00E662F8" w:rsidRPr="005642B2" w:rsidRDefault="00E662F8" w:rsidP="00E662F8">
      <w:pPr>
        <w:numPr>
          <w:ilvl w:val="0"/>
          <w:numId w:val="30"/>
        </w:numPr>
        <w:rPr>
          <w:sz w:val="22"/>
        </w:rPr>
      </w:pPr>
      <w:r w:rsidRPr="005642B2">
        <w:rPr>
          <w:sz w:val="22"/>
        </w:rPr>
        <w:t>The agenda will be established within each House on the basis of one vote per team represented in that House.</w:t>
      </w:r>
    </w:p>
    <w:p w:rsidR="005642B2" w:rsidRPr="005642B2" w:rsidRDefault="005642B2" w:rsidP="005642B2">
      <w:pPr>
        <w:ind w:left="2160"/>
        <w:rPr>
          <w:sz w:val="22"/>
        </w:rPr>
      </w:pPr>
    </w:p>
    <w:p w:rsidR="00E662F8" w:rsidRPr="005642B2" w:rsidRDefault="00E662F8" w:rsidP="00E662F8">
      <w:pPr>
        <w:numPr>
          <w:ilvl w:val="0"/>
          <w:numId w:val="30"/>
        </w:numPr>
        <w:rPr>
          <w:sz w:val="22"/>
        </w:rPr>
      </w:pPr>
      <w:r w:rsidRPr="005642B2">
        <w:rPr>
          <w:sz w:val="22"/>
        </w:rPr>
        <w:t>Each House will observe the following General Order of Business:</w:t>
      </w:r>
    </w:p>
    <w:p w:rsidR="00E662F8" w:rsidRPr="005642B2" w:rsidRDefault="00E662F8" w:rsidP="00E662F8">
      <w:pPr>
        <w:numPr>
          <w:ilvl w:val="1"/>
          <w:numId w:val="30"/>
        </w:numPr>
        <w:rPr>
          <w:sz w:val="22"/>
        </w:rPr>
      </w:pPr>
      <w:r w:rsidRPr="005642B2">
        <w:rPr>
          <w:sz w:val="22"/>
        </w:rPr>
        <w:t>Call to order</w:t>
      </w:r>
    </w:p>
    <w:p w:rsidR="00E662F8" w:rsidRPr="005642B2" w:rsidRDefault="00E662F8" w:rsidP="00E662F8">
      <w:pPr>
        <w:numPr>
          <w:ilvl w:val="1"/>
          <w:numId w:val="30"/>
        </w:numPr>
        <w:rPr>
          <w:sz w:val="22"/>
        </w:rPr>
      </w:pPr>
      <w:r w:rsidRPr="005642B2">
        <w:rPr>
          <w:sz w:val="22"/>
        </w:rPr>
        <w:t>Roll call of members and confirmation of seating charts</w:t>
      </w:r>
    </w:p>
    <w:p w:rsidR="00E662F8" w:rsidRPr="005642B2" w:rsidRDefault="00E662F8" w:rsidP="00E662F8">
      <w:pPr>
        <w:numPr>
          <w:ilvl w:val="1"/>
          <w:numId w:val="30"/>
        </w:numPr>
        <w:rPr>
          <w:sz w:val="22"/>
        </w:rPr>
      </w:pPr>
      <w:r w:rsidRPr="005642B2">
        <w:rPr>
          <w:sz w:val="22"/>
        </w:rPr>
        <w:t>Special orders</w:t>
      </w:r>
    </w:p>
    <w:p w:rsidR="00E662F8" w:rsidRPr="005642B2" w:rsidRDefault="00E662F8" w:rsidP="00E662F8">
      <w:pPr>
        <w:numPr>
          <w:ilvl w:val="0"/>
          <w:numId w:val="31"/>
        </w:numPr>
        <w:rPr>
          <w:sz w:val="22"/>
        </w:rPr>
      </w:pPr>
      <w:r w:rsidRPr="005642B2">
        <w:rPr>
          <w:sz w:val="22"/>
        </w:rPr>
        <w:t>Review of special rules</w:t>
      </w:r>
    </w:p>
    <w:p w:rsidR="00E662F8" w:rsidRPr="005642B2" w:rsidRDefault="00E662F8" w:rsidP="00E662F8">
      <w:pPr>
        <w:numPr>
          <w:ilvl w:val="0"/>
          <w:numId w:val="31"/>
        </w:numPr>
        <w:rPr>
          <w:sz w:val="22"/>
        </w:rPr>
      </w:pPr>
      <w:r w:rsidRPr="005642B2">
        <w:rPr>
          <w:sz w:val="22"/>
        </w:rPr>
        <w:t>Review of congress procedures</w:t>
      </w:r>
    </w:p>
    <w:p w:rsidR="00E662F8" w:rsidRPr="005642B2" w:rsidRDefault="00E662F8" w:rsidP="00E662F8">
      <w:pPr>
        <w:numPr>
          <w:ilvl w:val="0"/>
          <w:numId w:val="31"/>
        </w:numPr>
        <w:rPr>
          <w:sz w:val="22"/>
        </w:rPr>
      </w:pPr>
      <w:r w:rsidRPr="005642B2">
        <w:rPr>
          <w:sz w:val="22"/>
        </w:rPr>
        <w:t>Special announcements and questions</w:t>
      </w:r>
    </w:p>
    <w:p w:rsidR="00E662F8" w:rsidRPr="005642B2" w:rsidRDefault="00E662F8" w:rsidP="00E662F8">
      <w:pPr>
        <w:numPr>
          <w:ilvl w:val="1"/>
          <w:numId w:val="30"/>
        </w:numPr>
        <w:rPr>
          <w:sz w:val="22"/>
        </w:rPr>
      </w:pPr>
      <w:r w:rsidRPr="005642B2">
        <w:rPr>
          <w:sz w:val="22"/>
        </w:rPr>
        <w:lastRenderedPageBreak/>
        <w:t>Consideration of the agenda</w:t>
      </w:r>
    </w:p>
    <w:p w:rsidR="00E662F8" w:rsidRPr="005642B2" w:rsidRDefault="00E662F8" w:rsidP="00E662F8">
      <w:pPr>
        <w:numPr>
          <w:ilvl w:val="1"/>
          <w:numId w:val="30"/>
        </w:numPr>
        <w:rPr>
          <w:sz w:val="22"/>
        </w:rPr>
      </w:pPr>
      <w:r w:rsidRPr="005642B2">
        <w:rPr>
          <w:sz w:val="22"/>
        </w:rPr>
        <w:t>Floor debate on resolutions</w:t>
      </w:r>
    </w:p>
    <w:p w:rsidR="00E662F8" w:rsidRPr="005642B2" w:rsidRDefault="00E662F8" w:rsidP="00E662F8">
      <w:pPr>
        <w:numPr>
          <w:ilvl w:val="1"/>
          <w:numId w:val="30"/>
        </w:numPr>
        <w:rPr>
          <w:sz w:val="22"/>
        </w:rPr>
      </w:pPr>
      <w:r w:rsidRPr="005642B2">
        <w:rPr>
          <w:sz w:val="22"/>
        </w:rPr>
        <w:t>Vote on resolutions</w:t>
      </w:r>
    </w:p>
    <w:p w:rsidR="00E662F8" w:rsidRPr="005642B2" w:rsidRDefault="00E662F8" w:rsidP="00E662F8">
      <w:pPr>
        <w:numPr>
          <w:ilvl w:val="1"/>
          <w:numId w:val="30"/>
        </w:numPr>
        <w:rPr>
          <w:sz w:val="22"/>
        </w:rPr>
      </w:pPr>
      <w:r w:rsidRPr="005642B2">
        <w:rPr>
          <w:sz w:val="22"/>
        </w:rPr>
        <w:t>Adjournment</w:t>
      </w:r>
    </w:p>
    <w:p w:rsidR="005642B2" w:rsidRDefault="005642B2" w:rsidP="005642B2">
      <w:pPr>
        <w:ind w:left="2160"/>
        <w:rPr>
          <w:sz w:val="22"/>
          <w:highlight w:val="green"/>
        </w:rPr>
      </w:pPr>
    </w:p>
    <w:p w:rsidR="00A70F69" w:rsidRPr="00B068F7" w:rsidRDefault="00A70F69" w:rsidP="00E662F8">
      <w:pPr>
        <w:numPr>
          <w:ilvl w:val="0"/>
          <w:numId w:val="30"/>
        </w:numPr>
        <w:rPr>
          <w:sz w:val="22"/>
        </w:rPr>
      </w:pPr>
      <w:r w:rsidRPr="00B068F7">
        <w:rPr>
          <w:sz w:val="22"/>
        </w:rPr>
        <w:t>Amendments must be presented to the presiding officer in writing with specific references to lines and clauses that change. This must be done in advance of moving to amend.</w:t>
      </w:r>
    </w:p>
    <w:p w:rsidR="00A70F69" w:rsidRPr="00B068F7" w:rsidRDefault="00A70F69" w:rsidP="00A70F69">
      <w:pPr>
        <w:numPr>
          <w:ilvl w:val="1"/>
          <w:numId w:val="30"/>
        </w:numPr>
        <w:rPr>
          <w:sz w:val="22"/>
        </w:rPr>
      </w:pPr>
      <w:r w:rsidRPr="00B068F7">
        <w:rPr>
          <w:sz w:val="22"/>
        </w:rPr>
        <w:t>The parliamentarian will recommend whether the amendment is “germane”—that is, it upholds the original intent of the legislation—otherwise, it is considered “dilatory.” The title of the legislation may be changed.</w:t>
      </w:r>
    </w:p>
    <w:p w:rsidR="00A70F69" w:rsidRPr="00B068F7" w:rsidRDefault="00A70F69" w:rsidP="00A70F69">
      <w:pPr>
        <w:numPr>
          <w:ilvl w:val="1"/>
          <w:numId w:val="30"/>
        </w:numPr>
        <w:rPr>
          <w:sz w:val="22"/>
        </w:rPr>
      </w:pPr>
      <w:r w:rsidRPr="00B068F7">
        <w:rPr>
          <w:sz w:val="22"/>
        </w:rPr>
        <w:t>A legislator may move to amend between floor speeches. Once that motion is made, the presiding officer will read the proposed amendment aloud and call for a second by one-third of those members present, unless he/she rules it dilatory.</w:t>
      </w:r>
    </w:p>
    <w:p w:rsidR="00A70F69" w:rsidRPr="00B068F7" w:rsidRDefault="00A70F69" w:rsidP="00A70F69">
      <w:pPr>
        <w:numPr>
          <w:ilvl w:val="1"/>
          <w:numId w:val="30"/>
        </w:numPr>
        <w:rPr>
          <w:sz w:val="22"/>
        </w:rPr>
      </w:pPr>
      <w:r w:rsidRPr="00B068F7">
        <w:rPr>
          <w:sz w:val="22"/>
        </w:rPr>
        <w:t>Should students wish to speak on the proposed amendment, the presiding officer will recognize them as per the standing precedence and recency, and the speech will be counted toward their totals, accordingly.</w:t>
      </w:r>
    </w:p>
    <w:p w:rsidR="00A70F69" w:rsidRPr="00B068F7" w:rsidRDefault="00A70F69" w:rsidP="00A70F69">
      <w:pPr>
        <w:numPr>
          <w:ilvl w:val="1"/>
          <w:numId w:val="30"/>
        </w:numPr>
        <w:rPr>
          <w:sz w:val="22"/>
        </w:rPr>
      </w:pPr>
      <w:r w:rsidRPr="00B068F7">
        <w:rPr>
          <w:sz w:val="22"/>
        </w:rPr>
        <w:t>Simply proposing an amendment does not guarantee an “author/sponsor” speech and any speeches on amendments are followed by the normal one minute of questioning.</w:t>
      </w:r>
    </w:p>
    <w:p w:rsidR="00A70F69" w:rsidRPr="00B068F7" w:rsidRDefault="00A70F69" w:rsidP="00A70F69">
      <w:pPr>
        <w:numPr>
          <w:ilvl w:val="1"/>
          <w:numId w:val="30"/>
        </w:numPr>
        <w:rPr>
          <w:sz w:val="22"/>
        </w:rPr>
      </w:pPr>
      <w:r w:rsidRPr="00B068F7">
        <w:rPr>
          <w:sz w:val="22"/>
        </w:rPr>
        <w:t>Amendments are considered neutral and do not constitute an affirmative or negative speech on the original legislation.</w:t>
      </w:r>
    </w:p>
    <w:p w:rsidR="00A70F69" w:rsidRPr="00B068F7" w:rsidRDefault="00A70F69" w:rsidP="00A70F69">
      <w:pPr>
        <w:numPr>
          <w:ilvl w:val="1"/>
          <w:numId w:val="30"/>
        </w:numPr>
        <w:rPr>
          <w:sz w:val="22"/>
        </w:rPr>
      </w:pPr>
      <w:r w:rsidRPr="00B068F7">
        <w:rPr>
          <w:sz w:val="22"/>
        </w:rPr>
        <w:t>If there are no speakers or the previous question is moved, the chamber may vote on a proposed amendment without debating it.</w:t>
      </w:r>
    </w:p>
    <w:p w:rsidR="00A70F69" w:rsidRPr="00B068F7" w:rsidRDefault="00A70F69" w:rsidP="00A70F69">
      <w:pPr>
        <w:ind w:left="2520"/>
        <w:rPr>
          <w:sz w:val="22"/>
        </w:rPr>
      </w:pPr>
    </w:p>
    <w:p w:rsidR="00A70F69" w:rsidRPr="00B068F7" w:rsidRDefault="00A70F69" w:rsidP="00E662F8">
      <w:pPr>
        <w:numPr>
          <w:ilvl w:val="0"/>
          <w:numId w:val="30"/>
        </w:numPr>
        <w:rPr>
          <w:sz w:val="22"/>
        </w:rPr>
      </w:pPr>
      <w:r w:rsidRPr="00B068F7">
        <w:rPr>
          <w:sz w:val="22"/>
        </w:rPr>
        <w:t>Voting: All major voting (such as the main motion/legislation)</w:t>
      </w:r>
      <w:r w:rsidR="00B068F7">
        <w:rPr>
          <w:sz w:val="22"/>
        </w:rPr>
        <w:t xml:space="preserve"> </w:t>
      </w:r>
      <w:r w:rsidRPr="00B068F7">
        <w:rPr>
          <w:sz w:val="22"/>
        </w:rPr>
        <w:t xml:space="preserve">shall be done with a counted vote. Secret balloting is used when voting for presiding officer. </w:t>
      </w:r>
    </w:p>
    <w:p w:rsidR="005642B2" w:rsidRPr="00B068F7" w:rsidRDefault="005642B2" w:rsidP="005642B2">
      <w:pPr>
        <w:ind w:left="2160"/>
        <w:rPr>
          <w:sz w:val="22"/>
        </w:rPr>
      </w:pPr>
    </w:p>
    <w:p w:rsidR="00A70F69" w:rsidRPr="00B068F7" w:rsidRDefault="00A70F69" w:rsidP="00E662F8">
      <w:pPr>
        <w:numPr>
          <w:ilvl w:val="0"/>
          <w:numId w:val="30"/>
        </w:numPr>
        <w:rPr>
          <w:sz w:val="22"/>
        </w:rPr>
      </w:pPr>
      <w:r w:rsidRPr="00B068F7">
        <w:rPr>
          <w:sz w:val="22"/>
        </w:rPr>
        <w:t>Use of Evidence: All evidence is subject to verification. Honesty and integrity are of utmost importance in legislative debate. Falsification or deliberate misuse of evidence may result in the legislator being suspended by tournament officials.</w:t>
      </w:r>
    </w:p>
    <w:p w:rsidR="005642B2" w:rsidRPr="00B068F7" w:rsidRDefault="005642B2" w:rsidP="005642B2">
      <w:pPr>
        <w:numPr>
          <w:ilvl w:val="1"/>
          <w:numId w:val="30"/>
        </w:numPr>
        <w:rPr>
          <w:sz w:val="22"/>
        </w:rPr>
      </w:pPr>
      <w:r w:rsidRPr="00B068F7">
        <w:rPr>
          <w:sz w:val="22"/>
        </w:rPr>
        <w:t>The use of laptop computers is permitted.</w:t>
      </w:r>
    </w:p>
    <w:p w:rsidR="005642B2" w:rsidRPr="00B068F7" w:rsidRDefault="005642B2" w:rsidP="005642B2">
      <w:pPr>
        <w:numPr>
          <w:ilvl w:val="1"/>
          <w:numId w:val="30"/>
        </w:numPr>
        <w:rPr>
          <w:sz w:val="22"/>
        </w:rPr>
      </w:pPr>
      <w:r w:rsidRPr="00B068F7">
        <w:rPr>
          <w:sz w:val="22"/>
        </w:rPr>
        <w:t>Since the rules above ensure fairness for competition, they may not be suspended; the presiding officer should rule such motions out of order; except to extend questioning and allow for open chambers provided the tournament staff permits doing so.</w:t>
      </w:r>
    </w:p>
    <w:p w:rsidR="005642B2" w:rsidRDefault="005642B2" w:rsidP="005642B2">
      <w:pPr>
        <w:ind w:left="2160"/>
        <w:rPr>
          <w:sz w:val="22"/>
          <w:highlight w:val="yellow"/>
        </w:rPr>
      </w:pPr>
    </w:p>
    <w:p w:rsidR="00E662F8" w:rsidRPr="00D14329" w:rsidRDefault="00E662F8" w:rsidP="00E662F8">
      <w:pPr>
        <w:numPr>
          <w:ilvl w:val="0"/>
          <w:numId w:val="30"/>
        </w:numPr>
        <w:rPr>
          <w:sz w:val="22"/>
        </w:rPr>
      </w:pPr>
      <w:r w:rsidRPr="00D14329">
        <w:rPr>
          <w:sz w:val="22"/>
        </w:rPr>
        <w:t>In the case of any dispute about the parliamentary procedures of the House, the Presiding Officer will consult with the parliamentarian.  The ruling of the parliamentarian and the decision of the Presiding Officer will be considered final unless the House elects, through normal parliamentary procedure, to appeal that decision.</w:t>
      </w:r>
    </w:p>
    <w:p w:rsidR="005642B2" w:rsidRDefault="005642B2" w:rsidP="005642B2">
      <w:pPr>
        <w:ind w:left="2160"/>
        <w:rPr>
          <w:sz w:val="22"/>
          <w:highlight w:val="green"/>
        </w:rPr>
      </w:pPr>
    </w:p>
    <w:p w:rsidR="005642B2" w:rsidRPr="00A00942" w:rsidRDefault="005642B2" w:rsidP="00E662F8">
      <w:pPr>
        <w:numPr>
          <w:ilvl w:val="0"/>
          <w:numId w:val="30"/>
        </w:numPr>
        <w:rPr>
          <w:sz w:val="22"/>
        </w:rPr>
      </w:pPr>
      <w:r w:rsidRPr="00A00942">
        <w:rPr>
          <w:sz w:val="22"/>
        </w:rPr>
        <w:t xml:space="preserve">Scoring: Judges will score each speech given during the session using a scale of 1-6 points (1=weak; 6=excellent). At the end of the session, each judge will rank the top 10 participants, 1-10. Students not receiving a 1-10 rank will automatically receive an “11” rank in the round. Judges should not confer with other judges to determine their ranking. In the event of a tie, points earned on speeches will break the tie. </w:t>
      </w:r>
    </w:p>
    <w:p w:rsidR="00E662F8" w:rsidRDefault="00E662F8" w:rsidP="00066FBA">
      <w:pPr>
        <w:rPr>
          <w:sz w:val="22"/>
        </w:rPr>
      </w:pPr>
    </w:p>
    <w:p w:rsidR="00744130" w:rsidRDefault="00744130" w:rsidP="00317250">
      <w:pPr>
        <w:rPr>
          <w:b/>
          <w:bCs/>
          <w:i/>
        </w:rPr>
      </w:pPr>
      <w:r w:rsidRPr="00317250">
        <w:rPr>
          <w:b/>
          <w:bCs/>
          <w:i/>
        </w:rPr>
        <w:t>General Individual Events Notes</w:t>
      </w:r>
    </w:p>
    <w:p w:rsidR="00744130" w:rsidRPr="00317250" w:rsidRDefault="00744130" w:rsidP="00744130">
      <w:pPr>
        <w:pStyle w:val="Heading4"/>
        <w:rPr>
          <w:b w:val="0"/>
          <w:i/>
          <w:sz w:val="22"/>
          <w:szCs w:val="22"/>
        </w:rPr>
      </w:pPr>
      <w:r w:rsidRPr="00317250">
        <w:rPr>
          <w:b w:val="0"/>
          <w:i/>
          <w:sz w:val="22"/>
          <w:szCs w:val="22"/>
        </w:rPr>
        <w:t>Divisions and Entries</w:t>
      </w:r>
    </w:p>
    <w:p w:rsidR="00744130" w:rsidRDefault="00744130" w:rsidP="00744130">
      <w:pPr>
        <w:numPr>
          <w:ilvl w:val="0"/>
          <w:numId w:val="4"/>
        </w:numPr>
        <w:rPr>
          <w:sz w:val="22"/>
        </w:rPr>
      </w:pPr>
      <w:r w:rsidRPr="00317250">
        <w:rPr>
          <w:sz w:val="22"/>
          <w:szCs w:val="22"/>
        </w:rPr>
        <w:t>Open</w:t>
      </w:r>
      <w:r w:rsidRPr="00317250">
        <w:rPr>
          <w:sz w:val="22"/>
        </w:rPr>
        <w:t xml:space="preserve"> </w:t>
      </w:r>
      <w:r>
        <w:rPr>
          <w:sz w:val="22"/>
        </w:rPr>
        <w:t>divisions will be offered in each individual event.</w:t>
      </w:r>
    </w:p>
    <w:p w:rsidR="00317250" w:rsidRPr="00317250" w:rsidRDefault="00744130" w:rsidP="00744130">
      <w:pPr>
        <w:numPr>
          <w:ilvl w:val="0"/>
          <w:numId w:val="4"/>
        </w:numPr>
        <w:rPr>
          <w:i/>
          <w:sz w:val="22"/>
          <w:szCs w:val="22"/>
        </w:rPr>
      </w:pPr>
      <w:r w:rsidRPr="00317250">
        <w:rPr>
          <w:sz w:val="22"/>
        </w:rPr>
        <w:t>Each school may enter any number of students in each event, subject to covering judging obligations.</w:t>
      </w:r>
    </w:p>
    <w:p w:rsidR="00744130" w:rsidRPr="00317250" w:rsidRDefault="00744130" w:rsidP="00317250">
      <w:pPr>
        <w:rPr>
          <w:i/>
          <w:sz w:val="22"/>
          <w:szCs w:val="22"/>
        </w:rPr>
      </w:pPr>
      <w:r w:rsidRPr="00317250">
        <w:rPr>
          <w:i/>
          <w:sz w:val="22"/>
          <w:szCs w:val="22"/>
        </w:rPr>
        <w:t>Rules</w:t>
      </w:r>
    </w:p>
    <w:p w:rsidR="00744130" w:rsidRDefault="00744130" w:rsidP="00744130">
      <w:pPr>
        <w:numPr>
          <w:ilvl w:val="0"/>
          <w:numId w:val="5"/>
        </w:numPr>
        <w:rPr>
          <w:sz w:val="22"/>
        </w:rPr>
      </w:pPr>
      <w:r>
        <w:rPr>
          <w:sz w:val="22"/>
        </w:rPr>
        <w:t>Students may not use the same presentation or material in more than one event.</w:t>
      </w:r>
    </w:p>
    <w:p w:rsidR="00744130" w:rsidRDefault="00744130" w:rsidP="00744130">
      <w:pPr>
        <w:numPr>
          <w:ilvl w:val="0"/>
          <w:numId w:val="5"/>
        </w:numPr>
        <w:rPr>
          <w:sz w:val="22"/>
        </w:rPr>
      </w:pPr>
      <w:r>
        <w:rPr>
          <w:sz w:val="22"/>
        </w:rPr>
        <w:t>All speeches and interpretation selections/programs must be made available to the tournament director upon request.</w:t>
      </w:r>
    </w:p>
    <w:p w:rsidR="00744130" w:rsidRDefault="00744130" w:rsidP="00744130">
      <w:pPr>
        <w:numPr>
          <w:ilvl w:val="0"/>
          <w:numId w:val="5"/>
        </w:numPr>
        <w:rPr>
          <w:sz w:val="22"/>
        </w:rPr>
      </w:pPr>
      <w:r>
        <w:rPr>
          <w:sz w:val="22"/>
        </w:rPr>
        <w:t>Students may not use material they have entered in compet</w:t>
      </w:r>
      <w:r w:rsidR="00317250">
        <w:rPr>
          <w:sz w:val="22"/>
        </w:rPr>
        <w:t>ition prior to Septe</w:t>
      </w:r>
      <w:r w:rsidR="00FE45C4">
        <w:rPr>
          <w:sz w:val="22"/>
        </w:rPr>
        <w:t>mber 1, 20</w:t>
      </w:r>
      <w:r w:rsidR="00C70D31">
        <w:rPr>
          <w:sz w:val="22"/>
        </w:rPr>
        <w:t>16</w:t>
      </w:r>
      <w:r>
        <w:rPr>
          <w:sz w:val="22"/>
        </w:rPr>
        <w:t>.</w:t>
      </w:r>
    </w:p>
    <w:p w:rsidR="00744130" w:rsidRDefault="00744130" w:rsidP="00744130">
      <w:pPr>
        <w:numPr>
          <w:ilvl w:val="0"/>
          <w:numId w:val="5"/>
        </w:numPr>
        <w:rPr>
          <w:sz w:val="22"/>
        </w:rPr>
      </w:pPr>
      <w:r>
        <w:rPr>
          <w:sz w:val="22"/>
        </w:rPr>
        <w:t>Except where noted, AFA-NIET rules will be enforced for each event.</w:t>
      </w:r>
    </w:p>
    <w:p w:rsidR="00317250" w:rsidRPr="00317250" w:rsidRDefault="00FE45C4" w:rsidP="00744130">
      <w:pPr>
        <w:numPr>
          <w:ilvl w:val="0"/>
          <w:numId w:val="5"/>
        </w:numPr>
        <w:rPr>
          <w:i/>
          <w:sz w:val="22"/>
          <w:szCs w:val="22"/>
        </w:rPr>
      </w:pPr>
      <w:r>
        <w:rPr>
          <w:sz w:val="22"/>
        </w:rPr>
        <w:t xml:space="preserve">Internet access is </w:t>
      </w:r>
      <w:r w:rsidR="00744130" w:rsidRPr="00317250">
        <w:rPr>
          <w:sz w:val="22"/>
        </w:rPr>
        <w:t xml:space="preserve">allowed for extemp prep. </w:t>
      </w:r>
      <w:r>
        <w:rPr>
          <w:sz w:val="22"/>
        </w:rPr>
        <w:t xml:space="preserve">However, </w:t>
      </w:r>
      <w:r w:rsidR="00660157">
        <w:rPr>
          <w:sz w:val="22"/>
        </w:rPr>
        <w:t xml:space="preserve">extempers may not use electrical outlets during preparation periods.  </w:t>
      </w:r>
    </w:p>
    <w:p w:rsidR="00744130" w:rsidRPr="00317250" w:rsidRDefault="00317250" w:rsidP="00317250">
      <w:pPr>
        <w:rPr>
          <w:i/>
          <w:sz w:val="22"/>
          <w:szCs w:val="22"/>
        </w:rPr>
      </w:pPr>
      <w:r>
        <w:rPr>
          <w:i/>
          <w:sz w:val="22"/>
        </w:rPr>
        <w:t>M</w:t>
      </w:r>
      <w:r w:rsidR="00744130" w:rsidRPr="00317250">
        <w:rPr>
          <w:i/>
          <w:sz w:val="22"/>
          <w:szCs w:val="22"/>
        </w:rPr>
        <w:t>atching</w:t>
      </w:r>
    </w:p>
    <w:p w:rsidR="008B6B67" w:rsidRPr="001976FF" w:rsidRDefault="00744130" w:rsidP="00744130">
      <w:pPr>
        <w:numPr>
          <w:ilvl w:val="0"/>
          <w:numId w:val="6"/>
        </w:numPr>
        <w:rPr>
          <w:sz w:val="22"/>
        </w:rPr>
      </w:pPr>
      <w:r w:rsidRPr="008B6B67">
        <w:rPr>
          <w:sz w:val="22"/>
        </w:rPr>
        <w:t>Three rounds will be held in each event.</w:t>
      </w:r>
      <w:r w:rsidR="00317250" w:rsidRPr="008B6B67">
        <w:rPr>
          <w:sz w:val="22"/>
        </w:rPr>
        <w:t xml:space="preserve">  Students will be judged by four critics in each event</w:t>
      </w:r>
      <w:r w:rsidR="00C70D31">
        <w:rPr>
          <w:sz w:val="22"/>
        </w:rPr>
        <w:t xml:space="preserve">, with the exception of broadcast journalism and </w:t>
      </w:r>
      <w:r w:rsidR="001976FF">
        <w:rPr>
          <w:sz w:val="22"/>
        </w:rPr>
        <w:t>interviewing.</w:t>
      </w:r>
    </w:p>
    <w:p w:rsidR="00744130" w:rsidRPr="008B6B67" w:rsidRDefault="00744130" w:rsidP="00744130">
      <w:pPr>
        <w:numPr>
          <w:ilvl w:val="0"/>
          <w:numId w:val="6"/>
        </w:numPr>
        <w:rPr>
          <w:sz w:val="22"/>
        </w:rPr>
      </w:pPr>
      <w:r w:rsidRPr="008B6B67">
        <w:rPr>
          <w:sz w:val="22"/>
        </w:rPr>
        <w:t>A student must compete in all rounds of an event to receive a final rating in that event.</w:t>
      </w:r>
    </w:p>
    <w:p w:rsidR="00744130" w:rsidRDefault="00744130" w:rsidP="00744130">
      <w:pPr>
        <w:numPr>
          <w:ilvl w:val="0"/>
          <w:numId w:val="6"/>
        </w:numPr>
        <w:rPr>
          <w:sz w:val="22"/>
        </w:rPr>
      </w:pPr>
      <w:r>
        <w:rPr>
          <w:sz w:val="22"/>
        </w:rPr>
        <w:t>Events are organized into the following conflict patterns:</w:t>
      </w:r>
    </w:p>
    <w:p w:rsidR="00744130" w:rsidRDefault="00317250" w:rsidP="00744130">
      <w:pPr>
        <w:ind w:left="2160" w:hanging="720"/>
        <w:rPr>
          <w:sz w:val="22"/>
        </w:rPr>
      </w:pPr>
      <w:r>
        <w:rPr>
          <w:sz w:val="22"/>
        </w:rPr>
        <w:t>A</w:t>
      </w:r>
      <w:r>
        <w:rPr>
          <w:sz w:val="22"/>
        </w:rPr>
        <w:tab/>
      </w:r>
      <w:r w:rsidR="002A46ED">
        <w:rPr>
          <w:sz w:val="22"/>
        </w:rPr>
        <w:t xml:space="preserve">broadcast journalism, </w:t>
      </w:r>
      <w:r>
        <w:rPr>
          <w:sz w:val="22"/>
        </w:rPr>
        <w:t xml:space="preserve">impromptu speaking, informative speaking, </w:t>
      </w:r>
      <w:r w:rsidR="002A46ED">
        <w:rPr>
          <w:sz w:val="22"/>
        </w:rPr>
        <w:t>prose interpretation</w:t>
      </w:r>
    </w:p>
    <w:p w:rsidR="001976FF" w:rsidRDefault="00744130" w:rsidP="00744130">
      <w:pPr>
        <w:ind w:left="1440"/>
        <w:rPr>
          <w:sz w:val="22"/>
        </w:rPr>
      </w:pPr>
      <w:r>
        <w:rPr>
          <w:sz w:val="22"/>
        </w:rPr>
        <w:t>B:</w:t>
      </w:r>
      <w:r>
        <w:rPr>
          <w:sz w:val="22"/>
        </w:rPr>
        <w:tab/>
        <w:t xml:space="preserve">extemporaneous speaking, duo interpretation, </w:t>
      </w:r>
      <w:r w:rsidR="001976FF">
        <w:rPr>
          <w:sz w:val="22"/>
        </w:rPr>
        <w:t xml:space="preserve">literary criticism, </w:t>
      </w:r>
      <w:r>
        <w:rPr>
          <w:sz w:val="22"/>
        </w:rPr>
        <w:t xml:space="preserve">persuasive </w:t>
      </w:r>
    </w:p>
    <w:p w:rsidR="00744130" w:rsidRDefault="001976FF" w:rsidP="00744130">
      <w:pPr>
        <w:ind w:left="1440"/>
        <w:rPr>
          <w:sz w:val="22"/>
        </w:rPr>
      </w:pPr>
      <w:r>
        <w:rPr>
          <w:sz w:val="22"/>
        </w:rPr>
        <w:tab/>
      </w:r>
      <w:r w:rsidR="00744130">
        <w:rPr>
          <w:sz w:val="22"/>
        </w:rPr>
        <w:t xml:space="preserve">speaking, program oral </w:t>
      </w:r>
      <w:r w:rsidR="00645B03">
        <w:rPr>
          <w:sz w:val="22"/>
        </w:rPr>
        <w:t>i</w:t>
      </w:r>
      <w:r w:rsidR="00744130">
        <w:rPr>
          <w:sz w:val="22"/>
        </w:rPr>
        <w:t>nterpretation</w:t>
      </w:r>
    </w:p>
    <w:p w:rsidR="00FE45C4" w:rsidRDefault="00744130" w:rsidP="00744130">
      <w:pPr>
        <w:ind w:left="1440"/>
        <w:rPr>
          <w:sz w:val="22"/>
        </w:rPr>
      </w:pPr>
      <w:r>
        <w:rPr>
          <w:sz w:val="22"/>
        </w:rPr>
        <w:t>C:</w:t>
      </w:r>
      <w:r>
        <w:rPr>
          <w:sz w:val="22"/>
        </w:rPr>
        <w:tab/>
        <w:t>after-dinne</w:t>
      </w:r>
      <w:r w:rsidR="00317250">
        <w:rPr>
          <w:sz w:val="22"/>
        </w:rPr>
        <w:t>r speaking, communication analysis</w:t>
      </w:r>
      <w:r>
        <w:rPr>
          <w:sz w:val="22"/>
        </w:rPr>
        <w:t xml:space="preserve">, dramatic interpretation, </w:t>
      </w:r>
    </w:p>
    <w:p w:rsidR="00744130" w:rsidRDefault="00C70D31" w:rsidP="00FE45C4">
      <w:pPr>
        <w:ind w:left="1440"/>
        <w:rPr>
          <w:sz w:val="22"/>
        </w:rPr>
      </w:pPr>
      <w:r>
        <w:rPr>
          <w:sz w:val="22"/>
        </w:rPr>
        <w:tab/>
      </w:r>
      <w:r w:rsidR="001976FF">
        <w:rPr>
          <w:sz w:val="22"/>
        </w:rPr>
        <w:t xml:space="preserve">Interviewing, </w:t>
      </w:r>
      <w:r w:rsidR="00744130">
        <w:rPr>
          <w:sz w:val="22"/>
        </w:rPr>
        <w:t>poetry</w:t>
      </w:r>
      <w:r w:rsidR="00FE45C4">
        <w:rPr>
          <w:sz w:val="22"/>
        </w:rPr>
        <w:t xml:space="preserve"> i</w:t>
      </w:r>
      <w:r w:rsidR="00744130">
        <w:rPr>
          <w:sz w:val="22"/>
        </w:rPr>
        <w:t>nterpretation</w:t>
      </w:r>
    </w:p>
    <w:p w:rsidR="00744130" w:rsidRDefault="00744130" w:rsidP="00744130">
      <w:pPr>
        <w:numPr>
          <w:ilvl w:val="0"/>
          <w:numId w:val="6"/>
        </w:numPr>
        <w:rPr>
          <w:sz w:val="22"/>
        </w:rPr>
      </w:pPr>
      <w:r>
        <w:rPr>
          <w:sz w:val="22"/>
        </w:rPr>
        <w:t>Students will be randomly assigned in each panel of each event.</w:t>
      </w:r>
    </w:p>
    <w:p w:rsidR="00744130" w:rsidRDefault="00744130" w:rsidP="00744130">
      <w:pPr>
        <w:numPr>
          <w:ilvl w:val="0"/>
          <w:numId w:val="6"/>
        </w:numPr>
        <w:rPr>
          <w:sz w:val="22"/>
        </w:rPr>
      </w:pPr>
      <w:r>
        <w:rPr>
          <w:sz w:val="22"/>
        </w:rPr>
        <w:t>All judges will be randomly assigned.</w:t>
      </w:r>
    </w:p>
    <w:p w:rsidR="003B5C10" w:rsidRDefault="003B5C10" w:rsidP="00744130">
      <w:pPr>
        <w:numPr>
          <w:ilvl w:val="0"/>
          <w:numId w:val="6"/>
        </w:numPr>
        <w:rPr>
          <w:sz w:val="22"/>
        </w:rPr>
      </w:pPr>
      <w:r>
        <w:rPr>
          <w:sz w:val="22"/>
        </w:rPr>
        <w:t xml:space="preserve">Placings will be determined by (1) cumulative ranks, (2) cumulative rating points, (3) adjusted cumulative ratings with high and low ratings deleted, </w:t>
      </w:r>
      <w:r w:rsidR="002A46ED">
        <w:rPr>
          <w:sz w:val="22"/>
        </w:rPr>
        <w:t>(4) dropping the worst rank and rating still remaining—not necessarily from the same ballot, and (5) judge preference if tied students faced one another in a section of the event.</w:t>
      </w:r>
    </w:p>
    <w:p w:rsidR="00744130" w:rsidRDefault="00744130" w:rsidP="00744130">
      <w:pPr>
        <w:numPr>
          <w:ilvl w:val="0"/>
          <w:numId w:val="6"/>
        </w:numPr>
        <w:rPr>
          <w:sz w:val="22"/>
        </w:rPr>
      </w:pPr>
      <w:r>
        <w:rPr>
          <w:sz w:val="22"/>
        </w:rPr>
        <w:t>Judges are asked to not reveal ranks or ratings to students.</w:t>
      </w:r>
    </w:p>
    <w:p w:rsidR="002A46ED" w:rsidRDefault="002A46ED" w:rsidP="002A46ED">
      <w:pPr>
        <w:rPr>
          <w:sz w:val="22"/>
        </w:rPr>
      </w:pPr>
    </w:p>
    <w:p w:rsidR="00744130" w:rsidRPr="002A46ED" w:rsidRDefault="00744130" w:rsidP="002A46ED">
      <w:pPr>
        <w:rPr>
          <w:i/>
          <w:sz w:val="22"/>
        </w:rPr>
      </w:pPr>
      <w:r w:rsidRPr="002A46ED">
        <w:rPr>
          <w:b/>
          <w:bCs/>
          <w:i/>
          <w:sz w:val="22"/>
        </w:rPr>
        <w:t>Individual Event Rules</w:t>
      </w:r>
    </w:p>
    <w:p w:rsidR="008E7726" w:rsidRDefault="008E7726" w:rsidP="008E7726">
      <w:pPr>
        <w:rPr>
          <w:sz w:val="22"/>
        </w:rPr>
      </w:pPr>
    </w:p>
    <w:p w:rsidR="008E7726" w:rsidRPr="008E7726" w:rsidRDefault="008E7726" w:rsidP="008E7726">
      <w:pPr>
        <w:rPr>
          <w:i/>
          <w:sz w:val="22"/>
        </w:rPr>
      </w:pPr>
      <w:r>
        <w:rPr>
          <w:sz w:val="22"/>
        </w:rPr>
        <w:tab/>
      </w:r>
      <w:r>
        <w:rPr>
          <w:i/>
          <w:sz w:val="22"/>
        </w:rPr>
        <w:t>Flight A</w:t>
      </w:r>
    </w:p>
    <w:p w:rsidR="002A46ED" w:rsidRDefault="002A46ED" w:rsidP="00744130">
      <w:pPr>
        <w:ind w:left="720"/>
        <w:rPr>
          <w:bCs/>
          <w:sz w:val="22"/>
        </w:rPr>
      </w:pPr>
      <w:r>
        <w:rPr>
          <w:b/>
          <w:bCs/>
          <w:sz w:val="22"/>
        </w:rPr>
        <w:t xml:space="preserve">Broadcast Journalism:  </w:t>
      </w:r>
      <w:r>
        <w:rPr>
          <w:bCs/>
          <w:sz w:val="22"/>
        </w:rPr>
        <w:t xml:space="preserve">A contestant will present a well-organized, clearly communicated simulated radio broadcast.  The focus of this event is to demonstrate skill in selection, organization, and presentation of a simulated broadcast news program.  Contestants will not be expected to simulate the use of teleprompters and may read their material. </w:t>
      </w:r>
      <w:r w:rsidR="00C70D31">
        <w:rPr>
          <w:bCs/>
          <w:sz w:val="22"/>
        </w:rPr>
        <w:t xml:space="preserve"> </w:t>
      </w:r>
      <w:r>
        <w:rPr>
          <w:bCs/>
          <w:sz w:val="22"/>
        </w:rPr>
        <w:t>Source material for each round will be distributed 30 minutes prior to the beginning of the round.  For two rounds, material will be a combination of newspaper and wire copy stories.  Speakers will choose and edit the provided material to be exactly five minutes in length.  One round will focus on commentary.  Students will be given a topic area and material to support the topic area, as well as other news and information.  They will be expected to write and deliver an editorial commentary that is part of the five minute broadcast.  The commentary should be at least one minute in length.  All material in the broadcast must be from what is provided by the tournament with the exception of hypothetical station call letters, time, and current weather conditions/forecast.</w:t>
      </w:r>
    </w:p>
    <w:p w:rsidR="00744130" w:rsidRDefault="00744130" w:rsidP="00744130">
      <w:pPr>
        <w:ind w:left="720"/>
        <w:rPr>
          <w:sz w:val="22"/>
        </w:rPr>
      </w:pPr>
      <w:r>
        <w:rPr>
          <w:b/>
          <w:bCs/>
          <w:sz w:val="22"/>
        </w:rPr>
        <w:lastRenderedPageBreak/>
        <w:t>Impromptu Speaking</w:t>
      </w:r>
      <w:r>
        <w:rPr>
          <w:sz w:val="22"/>
        </w:rPr>
        <w:t>:  Speakers will draw a topic sheet which contains two topics.  They will have 7 minutes to prepare and deliver a speech using one of those topics.  At least 4 minutes should be spent speaking.  Topics will be selected from quotations, lyrics, proverbs, or cartoons.  Contestants must wait outside of the room prior to speaking.  Limited notes are permitted.  Judges will provide time signals.</w:t>
      </w:r>
    </w:p>
    <w:p w:rsidR="00744130" w:rsidRDefault="00744130" w:rsidP="00744130">
      <w:pPr>
        <w:ind w:left="720"/>
        <w:rPr>
          <w:sz w:val="22"/>
        </w:rPr>
      </w:pPr>
      <w:r>
        <w:rPr>
          <w:b/>
          <w:bCs/>
          <w:sz w:val="22"/>
        </w:rPr>
        <w:t>Informative Speaking</w:t>
      </w:r>
      <w:r>
        <w:rPr>
          <w:sz w:val="22"/>
        </w:rPr>
        <w:t>:  An original factual speech on a realistic subject to fulfill the general aim of enlightening an audience.  Audio-visual aids may be used.  Multiple sources of supporting/explanatory material should be used and cited in the development of the speech.  Minimal notes are permitted.  Maximum time is 10 minutes</w:t>
      </w:r>
    </w:p>
    <w:p w:rsidR="00744130" w:rsidRDefault="00744130" w:rsidP="00744130">
      <w:pPr>
        <w:ind w:left="720"/>
        <w:rPr>
          <w:sz w:val="22"/>
        </w:rPr>
      </w:pPr>
      <w:r>
        <w:rPr>
          <w:b/>
          <w:bCs/>
          <w:sz w:val="22"/>
        </w:rPr>
        <w:t>Prose Interpretation:</w:t>
      </w:r>
      <w:r>
        <w:rPr>
          <w:sz w:val="22"/>
        </w:rPr>
        <w:t xml:space="preserve">  A selection or selections of prose material of literary merit which may be drawn from more than one source.  Use of manuscripts required.  Maximum time is 10 minutes including introduction.</w:t>
      </w:r>
    </w:p>
    <w:p w:rsidR="00744130" w:rsidRDefault="00744130" w:rsidP="00744130">
      <w:pPr>
        <w:ind w:left="720"/>
        <w:rPr>
          <w:sz w:val="22"/>
        </w:rPr>
      </w:pPr>
    </w:p>
    <w:p w:rsidR="00744130" w:rsidRPr="008E7726" w:rsidRDefault="008E7726" w:rsidP="00744130">
      <w:pPr>
        <w:ind w:left="720"/>
        <w:rPr>
          <w:i/>
          <w:sz w:val="22"/>
        </w:rPr>
      </w:pPr>
      <w:r>
        <w:rPr>
          <w:i/>
          <w:sz w:val="22"/>
        </w:rPr>
        <w:t>Flight B</w:t>
      </w:r>
    </w:p>
    <w:p w:rsidR="00744130" w:rsidRDefault="00744130" w:rsidP="00744130">
      <w:pPr>
        <w:ind w:left="720"/>
        <w:rPr>
          <w:sz w:val="22"/>
        </w:rPr>
      </w:pPr>
      <w:r>
        <w:rPr>
          <w:b/>
          <w:bCs/>
          <w:sz w:val="22"/>
        </w:rPr>
        <w:t>Extemporaneous Speaking:</w:t>
      </w:r>
      <w:r>
        <w:rPr>
          <w:sz w:val="22"/>
        </w:rPr>
        <w:t xml:space="preserve">  Contestants will be given three topics in the general area of current events, will choose one, and have 30 minutes to prepare a speech that is the original work of the student.  Topics will be categorizes into three areas:  domestic socio-political, international, and economic.  One topic area will be used each preliminary round.  Elimination rounds will utilize a mix of these topic areas. Maximum time is 7 minutes.  Limited notes are permitted.  Judges will provide time signals.</w:t>
      </w:r>
    </w:p>
    <w:p w:rsidR="00744130" w:rsidRDefault="00744130" w:rsidP="00744130">
      <w:pPr>
        <w:ind w:left="720"/>
        <w:rPr>
          <w:sz w:val="22"/>
        </w:rPr>
      </w:pPr>
      <w:r>
        <w:rPr>
          <w:b/>
          <w:bCs/>
          <w:sz w:val="22"/>
        </w:rPr>
        <w:t>Duo Interpretation:</w:t>
      </w:r>
      <w:r w:rsidR="003C62DF">
        <w:rPr>
          <w:sz w:val="22"/>
        </w:rPr>
        <w:t xml:space="preserve">  A cutting from one or more texts of literary merit, humorous or serious, involving the portrayal of two or more characters presented by two individuals.  The material may be drawn from any genre of literature.  This is not an acting event; thus, no costumes, props, lighting, etc. are to be used.  Presentation is from the manuscript and focus should be off-stage and not to each other.  </w:t>
      </w:r>
      <w:r>
        <w:rPr>
          <w:sz w:val="22"/>
        </w:rPr>
        <w:t>Maximum time limit is 10 minutes including introduction.</w:t>
      </w:r>
    </w:p>
    <w:p w:rsidR="004904B9" w:rsidRPr="00A00942" w:rsidRDefault="00783381" w:rsidP="004904B9">
      <w:pPr>
        <w:ind w:left="720"/>
        <w:rPr>
          <w:sz w:val="22"/>
        </w:rPr>
      </w:pPr>
      <w:r>
        <w:rPr>
          <w:b/>
          <w:bCs/>
          <w:sz w:val="22"/>
        </w:rPr>
        <w:t>Literary Criticism:</w:t>
      </w:r>
      <w:r w:rsidR="004904B9">
        <w:rPr>
          <w:sz w:val="22"/>
        </w:rPr>
        <w:t xml:space="preserve"> </w:t>
      </w:r>
      <w:r w:rsidR="004904B9" w:rsidRPr="00A00942">
        <w:rPr>
          <w:sz w:val="22"/>
        </w:rPr>
        <w:t>Students will perform a 4 – 5 minute selection of literature (drawn from any of the recognized genres: prose, poetry, or drama) from a manuscript.  Students will then give a memorized 4-5 minute speech analyzing the performed literature through a critical literary lens. The speech should highlight a specific literary device used within the literature and the social/cultural implication(s) of using that device.  Total time limit is 10 minutes.</w:t>
      </w:r>
    </w:p>
    <w:p w:rsidR="004904B9" w:rsidRPr="00A00942" w:rsidRDefault="004904B9" w:rsidP="004904B9">
      <w:pPr>
        <w:ind w:left="720"/>
        <w:rPr>
          <w:sz w:val="22"/>
        </w:rPr>
      </w:pPr>
    </w:p>
    <w:p w:rsidR="004904B9" w:rsidRPr="00A00942" w:rsidRDefault="004904B9" w:rsidP="004904B9">
      <w:pPr>
        <w:ind w:left="720"/>
        <w:rPr>
          <w:sz w:val="22"/>
        </w:rPr>
      </w:pPr>
      <w:r w:rsidRPr="00A00942">
        <w:rPr>
          <w:sz w:val="22"/>
          <w:u w:val="single"/>
        </w:rPr>
        <w:t>Example</w:t>
      </w:r>
      <w:r w:rsidRPr="00A00942">
        <w:rPr>
          <w:sz w:val="22"/>
        </w:rPr>
        <w:t>: Joe Student opens by performing a cutting from William Shakespeare’s “As You Like It”, then delivers a speech about Shakespeare’s use of the literary device known as “amplification”. “Amplification” is when the writer embellishes his/her sentence structure by adding more information to increase its worth and/or understanding. Joe Student’s speech briefly explains this concept, then deduces that the use of the device makes Shakespeare’s work more accessible to wider audiences; or Joe Student deduces that the use of this device limits the accessibility of his work.</w:t>
      </w:r>
    </w:p>
    <w:p w:rsidR="004904B9" w:rsidRPr="00A00942" w:rsidRDefault="004904B9" w:rsidP="004904B9">
      <w:pPr>
        <w:ind w:left="720"/>
        <w:rPr>
          <w:sz w:val="22"/>
        </w:rPr>
      </w:pPr>
    </w:p>
    <w:p w:rsidR="004904B9" w:rsidRPr="00A00942" w:rsidRDefault="004904B9" w:rsidP="004904B9">
      <w:pPr>
        <w:ind w:left="720"/>
        <w:rPr>
          <w:sz w:val="22"/>
        </w:rPr>
      </w:pPr>
      <w:r w:rsidRPr="00A00942">
        <w:rPr>
          <w:sz w:val="22"/>
          <w:u w:val="single"/>
        </w:rPr>
        <w:t>General Event Conventions</w:t>
      </w:r>
      <w:r w:rsidRPr="00A00942">
        <w:rPr>
          <w:sz w:val="22"/>
        </w:rPr>
        <w:t>: Using the standard black binder, students will start with the literary performance. Teasers are not recommended.  After the 4-5 minute literary performance, the student will close the binder, set it aside; then perform the 4-5 minute speech analyzing the text. Only minimal sources should be used in the speech; and the speech should contain the author/title of the literary selection.</w:t>
      </w:r>
    </w:p>
    <w:p w:rsidR="004904B9" w:rsidRPr="00FC5A7C" w:rsidRDefault="004904B9" w:rsidP="004904B9">
      <w:pPr>
        <w:ind w:left="720"/>
        <w:rPr>
          <w:sz w:val="22"/>
          <w:highlight w:val="green"/>
        </w:rPr>
      </w:pPr>
    </w:p>
    <w:p w:rsidR="004904B9" w:rsidRPr="00A00942" w:rsidRDefault="004904B9" w:rsidP="004904B9">
      <w:pPr>
        <w:ind w:left="720"/>
        <w:rPr>
          <w:sz w:val="22"/>
        </w:rPr>
      </w:pPr>
      <w:r w:rsidRPr="00A00942">
        <w:rPr>
          <w:sz w:val="22"/>
          <w:u w:val="single"/>
        </w:rPr>
        <w:t>Sectioning</w:t>
      </w:r>
      <w:r w:rsidRPr="00A00942">
        <w:rPr>
          <w:sz w:val="22"/>
        </w:rPr>
        <w:t>: With a 10-minute time limit, it will be possible to schedule this event like every other standard individual event (5-6 per section).</w:t>
      </w:r>
    </w:p>
    <w:p w:rsidR="004904B9" w:rsidRPr="00A00942" w:rsidRDefault="004904B9" w:rsidP="004904B9">
      <w:pPr>
        <w:ind w:left="720"/>
        <w:rPr>
          <w:sz w:val="22"/>
        </w:rPr>
      </w:pPr>
    </w:p>
    <w:p w:rsidR="004904B9" w:rsidRPr="00A00942" w:rsidRDefault="004904B9" w:rsidP="004904B9">
      <w:pPr>
        <w:ind w:left="720"/>
        <w:rPr>
          <w:sz w:val="22"/>
        </w:rPr>
      </w:pPr>
      <w:r w:rsidRPr="00A00942">
        <w:rPr>
          <w:sz w:val="22"/>
          <w:u w:val="single"/>
        </w:rPr>
        <w:t>Selected Judging Criteria</w:t>
      </w:r>
      <w:r w:rsidRPr="00A00942">
        <w:rPr>
          <w:sz w:val="22"/>
        </w:rPr>
        <w:t xml:space="preserve">:  </w:t>
      </w:r>
    </w:p>
    <w:p w:rsidR="004904B9" w:rsidRPr="00A00942" w:rsidRDefault="004904B9" w:rsidP="004904B9">
      <w:pPr>
        <w:ind w:left="720"/>
        <w:rPr>
          <w:sz w:val="22"/>
        </w:rPr>
      </w:pPr>
      <w:r w:rsidRPr="00A00942">
        <w:rPr>
          <w:sz w:val="22"/>
        </w:rPr>
        <w:t>1.  Did the student perform a selection with literary merit?</w:t>
      </w:r>
    </w:p>
    <w:p w:rsidR="004904B9" w:rsidRPr="00A00942" w:rsidRDefault="004904B9" w:rsidP="004904B9">
      <w:pPr>
        <w:ind w:left="720"/>
        <w:rPr>
          <w:sz w:val="22"/>
        </w:rPr>
      </w:pPr>
    </w:p>
    <w:p w:rsidR="004904B9" w:rsidRPr="00A00942" w:rsidRDefault="004904B9" w:rsidP="004904B9">
      <w:pPr>
        <w:ind w:left="720"/>
        <w:rPr>
          <w:sz w:val="22"/>
        </w:rPr>
      </w:pPr>
      <w:r w:rsidRPr="00A00942">
        <w:rPr>
          <w:sz w:val="22"/>
        </w:rPr>
        <w:lastRenderedPageBreak/>
        <w:t>2.  Did the student use appropriate tone, emotion, and physicality in the performance of the literature?</w:t>
      </w:r>
    </w:p>
    <w:p w:rsidR="004904B9" w:rsidRPr="00A00942" w:rsidRDefault="004904B9" w:rsidP="004904B9">
      <w:pPr>
        <w:ind w:left="720"/>
        <w:rPr>
          <w:sz w:val="22"/>
        </w:rPr>
      </w:pPr>
    </w:p>
    <w:p w:rsidR="004904B9" w:rsidRPr="00A00942" w:rsidRDefault="004904B9" w:rsidP="004904B9">
      <w:pPr>
        <w:ind w:left="720"/>
        <w:rPr>
          <w:sz w:val="22"/>
        </w:rPr>
      </w:pPr>
      <w:r w:rsidRPr="00A00942">
        <w:rPr>
          <w:sz w:val="22"/>
        </w:rPr>
        <w:t>3.  Did the student highlight the appropriate and most relevant literary device in the speech?</w:t>
      </w:r>
    </w:p>
    <w:p w:rsidR="004904B9" w:rsidRPr="00A00942" w:rsidRDefault="004904B9" w:rsidP="004904B9">
      <w:pPr>
        <w:ind w:left="720"/>
        <w:rPr>
          <w:sz w:val="22"/>
        </w:rPr>
      </w:pPr>
    </w:p>
    <w:p w:rsidR="004904B9" w:rsidRPr="00A00942" w:rsidRDefault="004904B9" w:rsidP="004904B9">
      <w:pPr>
        <w:ind w:left="720"/>
        <w:rPr>
          <w:sz w:val="22"/>
        </w:rPr>
      </w:pPr>
      <w:r w:rsidRPr="00A00942">
        <w:rPr>
          <w:sz w:val="22"/>
        </w:rPr>
        <w:t>4.  Did the student demonstrate, through the speech, the importance of the use of said literary device; and discuss any logical implications of the use of the literary device?</w:t>
      </w:r>
    </w:p>
    <w:p w:rsidR="004904B9" w:rsidRPr="00A00942" w:rsidRDefault="004904B9" w:rsidP="004904B9">
      <w:pPr>
        <w:ind w:left="720"/>
        <w:rPr>
          <w:sz w:val="22"/>
        </w:rPr>
      </w:pPr>
    </w:p>
    <w:p w:rsidR="004904B9" w:rsidRPr="004904B9" w:rsidRDefault="004904B9" w:rsidP="004904B9">
      <w:pPr>
        <w:ind w:left="720"/>
        <w:rPr>
          <w:sz w:val="22"/>
        </w:rPr>
      </w:pPr>
      <w:r w:rsidRPr="00A00942">
        <w:rPr>
          <w:sz w:val="22"/>
        </w:rPr>
        <w:t>5.  Did the student use appropriate delivery for the speech performance?</w:t>
      </w:r>
    </w:p>
    <w:p w:rsidR="00783381" w:rsidRPr="00B7557A" w:rsidRDefault="00783381" w:rsidP="00744130">
      <w:pPr>
        <w:ind w:left="720"/>
        <w:rPr>
          <w:sz w:val="22"/>
        </w:rPr>
      </w:pPr>
    </w:p>
    <w:p w:rsidR="00B7557A" w:rsidRPr="00F073BB" w:rsidRDefault="00744130" w:rsidP="00B7557A">
      <w:pPr>
        <w:ind w:left="720"/>
        <w:rPr>
          <w:rFonts w:eastAsia="Calibri"/>
          <w:i/>
          <w:color w:val="000000"/>
          <w:sz w:val="22"/>
          <w:szCs w:val="22"/>
        </w:rPr>
      </w:pPr>
      <w:r>
        <w:rPr>
          <w:b/>
          <w:bCs/>
          <w:sz w:val="22"/>
        </w:rPr>
        <w:t>Persuasive Speaking:</w:t>
      </w:r>
      <w:r>
        <w:rPr>
          <w:sz w:val="22"/>
        </w:rPr>
        <w:t xml:space="preserve">  </w:t>
      </w:r>
      <w:r w:rsidR="00B7557A">
        <w:rPr>
          <w:sz w:val="22"/>
        </w:rPr>
        <w:t>An original speech to inspire, reinforce, or change beliefs, attitudes, values, or actions of the audience.  Audio-visual aids may be used.  Multiple sources of evidence or other supporting material should be used and cited in the development of the speech.  Minimal notes are permitted.  Maximum time limit is 10 minutes.</w:t>
      </w:r>
      <w:r w:rsidR="00B7557A" w:rsidRPr="006436E0">
        <w:rPr>
          <w:rFonts w:ascii="High Tower Text" w:eastAsia="Calibri" w:hAnsi="High Tower Text" w:cs="Calibri"/>
          <w:color w:val="002060"/>
          <w:sz w:val="22"/>
          <w:szCs w:val="22"/>
        </w:rPr>
        <w:t xml:space="preserve"> </w:t>
      </w:r>
      <w:r w:rsidR="00B7557A" w:rsidRPr="00F073BB">
        <w:rPr>
          <w:rFonts w:eastAsia="Calibri"/>
          <w:i/>
          <w:color w:val="000000"/>
          <w:sz w:val="22"/>
          <w:szCs w:val="22"/>
        </w:rPr>
        <w:t>W</w:t>
      </w:r>
      <w:r w:rsidR="00B7557A">
        <w:rPr>
          <w:rFonts w:eastAsia="Calibri"/>
          <w:i/>
          <w:color w:val="000000"/>
          <w:sz w:val="22"/>
          <w:szCs w:val="22"/>
        </w:rPr>
        <w:t xml:space="preserve">e are pleased to continue an element of our </w:t>
      </w:r>
      <w:r w:rsidR="00B7557A" w:rsidRPr="00F073BB">
        <w:rPr>
          <w:rFonts w:eastAsia="Calibri"/>
          <w:i/>
          <w:iCs/>
          <w:color w:val="000000"/>
          <w:sz w:val="22"/>
          <w:szCs w:val="22"/>
        </w:rPr>
        <w:t xml:space="preserve">Persuasion Works </w:t>
      </w:r>
      <w:r w:rsidR="00B7557A">
        <w:rPr>
          <w:rFonts w:eastAsia="Calibri"/>
          <w:i/>
          <w:iCs/>
          <w:color w:val="000000"/>
          <w:sz w:val="22"/>
          <w:szCs w:val="22"/>
        </w:rPr>
        <w:t>initiative.</w:t>
      </w:r>
      <w:r w:rsidR="00B7557A" w:rsidRPr="00F073BB">
        <w:rPr>
          <w:rFonts w:eastAsia="Calibri"/>
          <w:i/>
          <w:color w:val="000000"/>
          <w:sz w:val="22"/>
          <w:szCs w:val="22"/>
        </w:rPr>
        <w:t>  Because we celebrate both our motto (</w:t>
      </w:r>
      <w:r w:rsidR="00B7557A" w:rsidRPr="00F073BB">
        <w:rPr>
          <w:rFonts w:eastAsia="Calibri"/>
          <w:i/>
          <w:iCs/>
          <w:color w:val="000000"/>
          <w:sz w:val="22"/>
          <w:szCs w:val="22"/>
        </w:rPr>
        <w:t>The art of persuasion: beautiful and just</w:t>
      </w:r>
      <w:r w:rsidR="00B7557A" w:rsidRPr="00F073BB">
        <w:rPr>
          <w:rFonts w:eastAsia="Calibri"/>
          <w:i/>
          <w:color w:val="000000"/>
          <w:sz w:val="22"/>
          <w:szCs w:val="22"/>
        </w:rPr>
        <w:t>) and the potential real-world impact of our activities on students and in our communities, Pi Kappa Delta will donate funds directly to advance the solvency mechanism (if applic</w:t>
      </w:r>
      <w:r w:rsidR="00B7557A">
        <w:rPr>
          <w:rFonts w:eastAsia="Calibri"/>
          <w:i/>
          <w:color w:val="000000"/>
          <w:sz w:val="22"/>
          <w:szCs w:val="22"/>
        </w:rPr>
        <w:t>able) of the top three superior award winners</w:t>
      </w:r>
      <w:r w:rsidR="00B7557A" w:rsidRPr="00F073BB">
        <w:rPr>
          <w:rFonts w:eastAsia="Calibri"/>
          <w:i/>
          <w:color w:val="000000"/>
          <w:sz w:val="22"/>
          <w:szCs w:val="22"/>
        </w:rPr>
        <w:t xml:space="preserve"> in Persuasion Speaking: $100 for third, $200 for third and $300 for first.  Upon receiving recognition, winning students will work in concert with PKD to identify how to distribute the funds. Special thanks to the University of Central Missouri for originating this dynamic idea at</w:t>
      </w:r>
      <w:r w:rsidR="00B7557A">
        <w:rPr>
          <w:rFonts w:eastAsia="Calibri"/>
          <w:i/>
          <w:color w:val="000000"/>
          <w:sz w:val="22"/>
          <w:szCs w:val="22"/>
        </w:rPr>
        <w:t xml:space="preserve"> their tournaments.  </w:t>
      </w:r>
    </w:p>
    <w:p w:rsidR="00B7557A" w:rsidRDefault="00B7557A" w:rsidP="00744130">
      <w:pPr>
        <w:ind w:left="720"/>
        <w:rPr>
          <w:sz w:val="22"/>
        </w:rPr>
      </w:pPr>
    </w:p>
    <w:p w:rsidR="00B7557A" w:rsidRPr="00A00942" w:rsidRDefault="009812F2" w:rsidP="00744130">
      <w:pPr>
        <w:ind w:left="720"/>
        <w:rPr>
          <w:sz w:val="22"/>
        </w:rPr>
      </w:pPr>
      <w:r w:rsidRPr="00A00942">
        <w:rPr>
          <w:sz w:val="22"/>
        </w:rPr>
        <w:t xml:space="preserve">PKD is proud </w:t>
      </w:r>
      <w:r w:rsidR="00521AB8" w:rsidRPr="00A00942">
        <w:rPr>
          <w:sz w:val="22"/>
        </w:rPr>
        <w:t xml:space="preserve">to acknowledge last year’s top three contestants in persuasive speaking. Each of these competitors wrote and delivered speeches that embodied the very best of </w:t>
      </w:r>
      <w:r w:rsidRPr="00A00942">
        <w:rPr>
          <w:sz w:val="22"/>
        </w:rPr>
        <w:t xml:space="preserve">our order and </w:t>
      </w:r>
      <w:r w:rsidR="00521AB8" w:rsidRPr="00A00942">
        <w:rPr>
          <w:sz w:val="22"/>
        </w:rPr>
        <w:t xml:space="preserve">the Persuasion Works initiative. </w:t>
      </w:r>
    </w:p>
    <w:p w:rsidR="009812F2" w:rsidRPr="00A00942" w:rsidRDefault="009812F2" w:rsidP="00744130">
      <w:pPr>
        <w:ind w:left="720"/>
        <w:rPr>
          <w:sz w:val="22"/>
        </w:rPr>
      </w:pPr>
    </w:p>
    <w:p w:rsidR="00521AB8" w:rsidRPr="00A00942" w:rsidRDefault="00521AB8" w:rsidP="00744130">
      <w:pPr>
        <w:ind w:left="720"/>
        <w:rPr>
          <w:sz w:val="22"/>
        </w:rPr>
      </w:pPr>
      <w:r w:rsidRPr="00A00942">
        <w:rPr>
          <w:sz w:val="22"/>
        </w:rPr>
        <w:tab/>
        <w:t>1</w:t>
      </w:r>
      <w:r w:rsidRPr="00A00942">
        <w:rPr>
          <w:sz w:val="22"/>
          <w:vertAlign w:val="superscript"/>
        </w:rPr>
        <w:t>st</w:t>
      </w:r>
      <w:r w:rsidRPr="00A00942">
        <w:rPr>
          <w:sz w:val="22"/>
        </w:rPr>
        <w:t xml:space="preserve"> Place: Alyssa Hager (Marshall University)</w:t>
      </w:r>
    </w:p>
    <w:p w:rsidR="00521AB8" w:rsidRPr="00A00942" w:rsidRDefault="00521AB8" w:rsidP="00521AB8">
      <w:pPr>
        <w:ind w:left="1440"/>
        <w:rPr>
          <w:sz w:val="22"/>
        </w:rPr>
      </w:pPr>
      <w:r w:rsidRPr="00A00942">
        <w:rPr>
          <w:sz w:val="22"/>
        </w:rPr>
        <w:t xml:space="preserve">Alyssa’s speech was about the lack of deception as part of state and national rape laws. That is, those posing as loved ones will engage in sexual activities. The victim only finds out later that they have been deceived and have little legal recourse to seek justice. To learn more please visit Affirmative Consent at </w:t>
      </w:r>
      <w:hyperlink r:id="rId16" w:history="1">
        <w:r w:rsidRPr="00A00942">
          <w:rPr>
            <w:rStyle w:val="Hyperlink"/>
            <w:sz w:val="22"/>
          </w:rPr>
          <w:t>www.affirmativeconsent.com</w:t>
        </w:r>
      </w:hyperlink>
      <w:r w:rsidRPr="00A00942">
        <w:rPr>
          <w:sz w:val="22"/>
        </w:rPr>
        <w:t xml:space="preserve">. </w:t>
      </w:r>
    </w:p>
    <w:p w:rsidR="00521AB8" w:rsidRPr="00A00942" w:rsidRDefault="00521AB8" w:rsidP="00521AB8">
      <w:pPr>
        <w:ind w:left="1440"/>
        <w:rPr>
          <w:sz w:val="22"/>
        </w:rPr>
      </w:pPr>
    </w:p>
    <w:p w:rsidR="00521AB8" w:rsidRPr="00A00942" w:rsidRDefault="00521AB8" w:rsidP="00521AB8">
      <w:pPr>
        <w:ind w:left="1440"/>
        <w:rPr>
          <w:sz w:val="22"/>
        </w:rPr>
      </w:pPr>
      <w:r w:rsidRPr="00A00942">
        <w:rPr>
          <w:sz w:val="22"/>
        </w:rPr>
        <w:t>2</w:t>
      </w:r>
      <w:r w:rsidRPr="00A00942">
        <w:rPr>
          <w:sz w:val="22"/>
          <w:vertAlign w:val="superscript"/>
        </w:rPr>
        <w:t>nd</w:t>
      </w:r>
      <w:r w:rsidRPr="00A00942">
        <w:rPr>
          <w:sz w:val="22"/>
        </w:rPr>
        <w:t xml:space="preserve"> Place: Ta’mara Hill (Wiley College)</w:t>
      </w:r>
    </w:p>
    <w:p w:rsidR="00521AB8" w:rsidRPr="00A00942" w:rsidRDefault="00521AB8" w:rsidP="00521AB8">
      <w:pPr>
        <w:ind w:left="1440"/>
        <w:rPr>
          <w:sz w:val="22"/>
        </w:rPr>
      </w:pPr>
      <w:r w:rsidRPr="00A00942">
        <w:rPr>
          <w:sz w:val="22"/>
        </w:rPr>
        <w:t xml:space="preserve">Ta’mara’s speech was about the lack of availability of health care for women in prison. Women in prisons are often denied adequate medical coverage and care. For instance, sanitary products are not provided—inmates must purchase them from prison stores. Those with no money often suffer from debilitating infections. To learn more or to contribute to solving this problem, please visit A Woman’s Worth Inc. at </w:t>
      </w:r>
      <w:hyperlink r:id="rId17" w:history="1">
        <w:r w:rsidRPr="00A00942">
          <w:rPr>
            <w:rStyle w:val="Hyperlink"/>
            <w:sz w:val="22"/>
          </w:rPr>
          <w:t>http://www.awomansworthinc.org/donate</w:t>
        </w:r>
      </w:hyperlink>
      <w:r w:rsidRPr="00A00942">
        <w:rPr>
          <w:sz w:val="22"/>
        </w:rPr>
        <w:t xml:space="preserve">. </w:t>
      </w:r>
    </w:p>
    <w:p w:rsidR="00521AB8" w:rsidRPr="00A00942" w:rsidRDefault="00521AB8" w:rsidP="00521AB8">
      <w:pPr>
        <w:ind w:left="1440"/>
        <w:rPr>
          <w:sz w:val="22"/>
        </w:rPr>
      </w:pPr>
    </w:p>
    <w:p w:rsidR="00521AB8" w:rsidRPr="00A00942" w:rsidRDefault="00521AB8" w:rsidP="00521AB8">
      <w:pPr>
        <w:ind w:left="1440"/>
        <w:rPr>
          <w:sz w:val="22"/>
        </w:rPr>
      </w:pPr>
      <w:r w:rsidRPr="00A00942">
        <w:rPr>
          <w:sz w:val="22"/>
        </w:rPr>
        <w:t>3</w:t>
      </w:r>
      <w:r w:rsidRPr="00A00942">
        <w:rPr>
          <w:sz w:val="22"/>
          <w:vertAlign w:val="superscript"/>
        </w:rPr>
        <w:t>rd</w:t>
      </w:r>
      <w:r w:rsidRPr="00A00942">
        <w:rPr>
          <w:sz w:val="22"/>
        </w:rPr>
        <w:t xml:space="preserve"> Place: Julia Boyle (Northern Illinois University)</w:t>
      </w:r>
    </w:p>
    <w:p w:rsidR="00521AB8" w:rsidRDefault="00521AB8" w:rsidP="00521AB8">
      <w:pPr>
        <w:ind w:left="1440"/>
        <w:rPr>
          <w:sz w:val="22"/>
        </w:rPr>
      </w:pPr>
      <w:r w:rsidRPr="00A00942">
        <w:rPr>
          <w:sz w:val="22"/>
        </w:rPr>
        <w:t xml:space="preserve">Julia’s speech was about the freeze Congress placed on funds supporting research concerning firearms. The ban, she argues, makes it impossible to fully study the effects of gun violence. NIU was the location of a school shooting in 2008. Five students died. In honor of them and those injured, NIU created a scholarship endowment. If you would like more information or would like to donate please visit the Together Forward Scholarship fund at </w:t>
      </w:r>
      <w:hyperlink r:id="rId18" w:history="1">
        <w:r w:rsidRPr="00A00942">
          <w:rPr>
            <w:rStyle w:val="Hyperlink"/>
            <w:sz w:val="22"/>
          </w:rPr>
          <w:t>http://www.niu.edu/scholarships/forward-together-forward/index.shtml</w:t>
        </w:r>
      </w:hyperlink>
      <w:r w:rsidRPr="00A00942">
        <w:rPr>
          <w:sz w:val="22"/>
        </w:rPr>
        <w:t>.</w:t>
      </w:r>
      <w:r>
        <w:rPr>
          <w:sz w:val="22"/>
        </w:rPr>
        <w:t xml:space="preserve"> </w:t>
      </w:r>
    </w:p>
    <w:p w:rsidR="00B7557A" w:rsidRDefault="00B7557A" w:rsidP="00744130">
      <w:pPr>
        <w:ind w:left="720"/>
        <w:rPr>
          <w:sz w:val="22"/>
        </w:rPr>
      </w:pPr>
    </w:p>
    <w:p w:rsidR="00744130" w:rsidRDefault="00744130" w:rsidP="00744130">
      <w:pPr>
        <w:ind w:left="720"/>
        <w:rPr>
          <w:sz w:val="22"/>
        </w:rPr>
      </w:pPr>
      <w:r>
        <w:rPr>
          <w:b/>
          <w:bCs/>
          <w:sz w:val="22"/>
        </w:rPr>
        <w:lastRenderedPageBreak/>
        <w:t>Program Oral Interpretation:</w:t>
      </w:r>
      <w:r>
        <w:rPr>
          <w:sz w:val="22"/>
        </w:rPr>
        <w:t xml:space="preserve">  Selections from two or more of the established genres of interpretation (prose, poetry, drama) that develops a theme.  Manuscript is required.  Maximum time limit is 10 minutes including introduction.</w:t>
      </w:r>
    </w:p>
    <w:p w:rsidR="004946CF" w:rsidRDefault="004946CF" w:rsidP="00744130">
      <w:pPr>
        <w:ind w:left="720"/>
        <w:rPr>
          <w:b/>
          <w:bCs/>
          <w:sz w:val="22"/>
        </w:rPr>
      </w:pPr>
    </w:p>
    <w:p w:rsidR="008E7726" w:rsidRPr="008E7726" w:rsidRDefault="008E7726" w:rsidP="00744130">
      <w:pPr>
        <w:ind w:left="720"/>
        <w:rPr>
          <w:i/>
          <w:sz w:val="22"/>
        </w:rPr>
      </w:pPr>
      <w:r>
        <w:rPr>
          <w:i/>
          <w:sz w:val="22"/>
        </w:rPr>
        <w:t>Flight C</w:t>
      </w:r>
    </w:p>
    <w:p w:rsidR="00744130" w:rsidRDefault="00744130" w:rsidP="00744130">
      <w:pPr>
        <w:ind w:left="720"/>
        <w:rPr>
          <w:sz w:val="22"/>
        </w:rPr>
      </w:pPr>
      <w:r>
        <w:rPr>
          <w:b/>
          <w:bCs/>
          <w:sz w:val="22"/>
        </w:rPr>
        <w:t xml:space="preserve">After-Dinner Speaking:  </w:t>
      </w:r>
      <w:r>
        <w:rPr>
          <w:sz w:val="22"/>
        </w:rPr>
        <w:t>An original humorous speech designed to exhibit sound speech composition, thematic coherence, public speaking skills, and good taste.  The speech should not resemble a night club act, an impersonation, or a comic monologue.  Audio-visual aids may be used.  Minimal notes are permitted.  Maximum time limit is 10 minutes.</w:t>
      </w:r>
    </w:p>
    <w:p w:rsidR="00744130" w:rsidRDefault="00744130" w:rsidP="00744130">
      <w:pPr>
        <w:ind w:left="720"/>
        <w:rPr>
          <w:sz w:val="22"/>
        </w:rPr>
      </w:pPr>
      <w:r>
        <w:rPr>
          <w:b/>
          <w:bCs/>
          <w:sz w:val="22"/>
        </w:rPr>
        <w:t>Communication Analysis:</w:t>
      </w:r>
      <w:r>
        <w:rPr>
          <w:sz w:val="22"/>
        </w:rPr>
        <w:t xml:space="preserve">  An original speech designed to offer an explanation and/or evaluation of a communication event or artifact such as a speech, speaker, film, movement, campaign, etc. through the use of rhetorical principles.  Manuscripts are permitted.  Maximum time limit is 10 minutes</w:t>
      </w:r>
    </w:p>
    <w:p w:rsidR="00744130" w:rsidRDefault="00744130" w:rsidP="00744130">
      <w:pPr>
        <w:ind w:left="720"/>
        <w:rPr>
          <w:sz w:val="22"/>
        </w:rPr>
      </w:pPr>
      <w:r>
        <w:rPr>
          <w:b/>
          <w:bCs/>
          <w:sz w:val="22"/>
        </w:rPr>
        <w:t>Dramatic Interpretation:</w:t>
      </w:r>
      <w:r>
        <w:rPr>
          <w:sz w:val="22"/>
        </w:rPr>
        <w:t xml:space="preserve">  A cutting from a humorous or serious play which represents one or more characters.  This material may be from stage, screen or radio.  Use of manuscript is required. Maximum time limit is 10 minutes including introduction.</w:t>
      </w:r>
    </w:p>
    <w:p w:rsidR="002D50AB" w:rsidRPr="00BE5DA0" w:rsidRDefault="00FE45C4" w:rsidP="002D50AB">
      <w:pPr>
        <w:ind w:left="720"/>
        <w:rPr>
          <w:sz w:val="22"/>
          <w:szCs w:val="22"/>
        </w:rPr>
      </w:pPr>
      <w:r w:rsidRPr="00BE5DA0">
        <w:rPr>
          <w:b/>
          <w:bCs/>
          <w:sz w:val="22"/>
        </w:rPr>
        <w:t xml:space="preserve">Interviewing: </w:t>
      </w:r>
      <w:r w:rsidR="002D50AB" w:rsidRPr="00BE5DA0">
        <w:rPr>
          <w:sz w:val="22"/>
          <w:szCs w:val="22"/>
        </w:rPr>
        <w:t>Interviewing is designed to give students the opportunit</w:t>
      </w:r>
      <w:r w:rsidR="00B7557A" w:rsidRPr="00BE5DA0">
        <w:rPr>
          <w:sz w:val="22"/>
          <w:szCs w:val="22"/>
        </w:rPr>
        <w:t xml:space="preserve">y to sharpen their </w:t>
      </w:r>
      <w:r w:rsidR="002D50AB" w:rsidRPr="00BE5DA0">
        <w:rPr>
          <w:sz w:val="22"/>
          <w:szCs w:val="22"/>
        </w:rPr>
        <w:t xml:space="preserve">job interviewing and resume writing skills. The event will consist of two rounds of interviews </w:t>
      </w:r>
      <w:r w:rsidR="00B7557A" w:rsidRPr="00BE5DA0">
        <w:rPr>
          <w:sz w:val="22"/>
          <w:szCs w:val="22"/>
        </w:rPr>
        <w:t xml:space="preserve">in </w:t>
      </w:r>
      <w:r w:rsidR="002D50AB" w:rsidRPr="00BE5DA0">
        <w:rPr>
          <w:sz w:val="22"/>
          <w:szCs w:val="22"/>
        </w:rPr>
        <w:t xml:space="preserve">which </w:t>
      </w:r>
      <w:r w:rsidR="00B7557A" w:rsidRPr="00BE5DA0">
        <w:rPr>
          <w:sz w:val="22"/>
          <w:szCs w:val="22"/>
        </w:rPr>
        <w:t>judges will ask the same questions of each student assigned to their section. Questions will be taken from a larger list provided by the tournament staff. A third ro</w:t>
      </w:r>
      <w:r w:rsidR="002D50AB" w:rsidRPr="00BE5DA0">
        <w:rPr>
          <w:sz w:val="22"/>
          <w:szCs w:val="22"/>
        </w:rPr>
        <w:t>und w</w:t>
      </w:r>
      <w:r w:rsidR="00B7557A" w:rsidRPr="00BE5DA0">
        <w:rPr>
          <w:sz w:val="22"/>
          <w:szCs w:val="22"/>
        </w:rPr>
        <w:t xml:space="preserve">ill have judges evaluate student resumes. </w:t>
      </w:r>
      <w:r w:rsidR="002D50AB" w:rsidRPr="00BE5DA0">
        <w:rPr>
          <w:sz w:val="22"/>
          <w:szCs w:val="22"/>
        </w:rPr>
        <w:t>For the first two rounds, contestants will be</w:t>
      </w:r>
      <w:r w:rsidR="00B7557A" w:rsidRPr="00BE5DA0">
        <w:rPr>
          <w:sz w:val="22"/>
          <w:szCs w:val="22"/>
        </w:rPr>
        <w:t xml:space="preserve"> randomly assigned to sections </w:t>
      </w:r>
      <w:r w:rsidR="009E4A4A">
        <w:rPr>
          <w:sz w:val="22"/>
          <w:szCs w:val="22"/>
        </w:rPr>
        <w:t xml:space="preserve">of no more than five students. </w:t>
      </w:r>
      <w:r w:rsidR="002D50AB" w:rsidRPr="00BE5DA0">
        <w:rPr>
          <w:sz w:val="22"/>
          <w:szCs w:val="22"/>
        </w:rPr>
        <w:t xml:space="preserve">The interview should last for </w:t>
      </w:r>
      <w:r w:rsidR="00B7557A" w:rsidRPr="00BE5DA0">
        <w:rPr>
          <w:sz w:val="22"/>
          <w:szCs w:val="22"/>
        </w:rPr>
        <w:t>no more than 1</w:t>
      </w:r>
      <w:r w:rsidR="002D50AB" w:rsidRPr="00BE5DA0">
        <w:rPr>
          <w:sz w:val="22"/>
          <w:szCs w:val="22"/>
        </w:rPr>
        <w:t>0 minutes. Competitors will not physically compete in the third round. Rather, judges for the third round will (during the time allotted for the third round) receive a packet of six res</w:t>
      </w:r>
      <w:r w:rsidR="00B7557A" w:rsidRPr="00BE5DA0">
        <w:rPr>
          <w:sz w:val="22"/>
          <w:szCs w:val="22"/>
        </w:rPr>
        <w:t xml:space="preserve">umes and will rank them </w:t>
      </w:r>
      <w:r w:rsidR="002D50AB" w:rsidRPr="00BE5DA0">
        <w:rPr>
          <w:sz w:val="22"/>
          <w:szCs w:val="22"/>
        </w:rPr>
        <w:t xml:space="preserve">on the basis of </w:t>
      </w:r>
      <w:r w:rsidR="00B7557A" w:rsidRPr="00BE5DA0">
        <w:rPr>
          <w:sz w:val="22"/>
          <w:szCs w:val="22"/>
        </w:rPr>
        <w:t xml:space="preserve">considerations </w:t>
      </w:r>
      <w:r w:rsidR="00B7557A" w:rsidRPr="00BE5DA0">
        <w:rPr>
          <w:b/>
          <w:i/>
          <w:sz w:val="22"/>
          <w:szCs w:val="22"/>
        </w:rPr>
        <w:t>not</w:t>
      </w:r>
      <w:r w:rsidR="00B7557A" w:rsidRPr="00BE5DA0">
        <w:rPr>
          <w:sz w:val="22"/>
          <w:szCs w:val="22"/>
        </w:rPr>
        <w:t xml:space="preserve"> including the student’s actual qualifications for the announced job. In other words, </w:t>
      </w:r>
      <w:r w:rsidR="00BE5DA0" w:rsidRPr="00BE5DA0">
        <w:rPr>
          <w:sz w:val="22"/>
          <w:szCs w:val="22"/>
        </w:rPr>
        <w:t xml:space="preserve">students should present a truthful resume that reflects their actual life. </w:t>
      </w:r>
      <w:r w:rsidR="002D50AB" w:rsidRPr="00BE5DA0">
        <w:rPr>
          <w:sz w:val="22"/>
          <w:szCs w:val="22"/>
        </w:rPr>
        <w:t xml:space="preserve">Although we encourage students to be creative and use resume-writing techniques that will catch attention, they should refrain from brightly-colored inks, excessively-ornate fonts, the inclusion of pictures or headshots in the resume, and anything that would draw too much attention to the resume rather than the candidate and his or her qualifications for the position. There are many models for effective resume writing and we would advise students to consult some of them as they write their resumes. </w:t>
      </w:r>
    </w:p>
    <w:p w:rsidR="002D50AB" w:rsidRPr="00BE5DA0" w:rsidRDefault="002D50AB" w:rsidP="002D50AB">
      <w:pPr>
        <w:ind w:left="720"/>
        <w:rPr>
          <w:sz w:val="22"/>
          <w:szCs w:val="22"/>
        </w:rPr>
      </w:pPr>
      <w:r w:rsidRPr="00BE5DA0">
        <w:rPr>
          <w:sz w:val="22"/>
          <w:szCs w:val="22"/>
        </w:rPr>
        <w:t>Competitors who wish to enter in</w:t>
      </w:r>
      <w:r w:rsidR="007A099B">
        <w:rPr>
          <w:sz w:val="22"/>
          <w:szCs w:val="22"/>
        </w:rPr>
        <w:t xml:space="preserve">terviewing should be entered on </w:t>
      </w:r>
      <w:r w:rsidR="007A099B" w:rsidRPr="00A00942">
        <w:rPr>
          <w:sz w:val="22"/>
          <w:szCs w:val="22"/>
        </w:rPr>
        <w:t>forensicstournament.net</w:t>
      </w:r>
      <w:r w:rsidR="007A099B">
        <w:rPr>
          <w:sz w:val="22"/>
          <w:szCs w:val="22"/>
        </w:rPr>
        <w:t xml:space="preserve"> </w:t>
      </w:r>
      <w:r w:rsidRPr="00BE5DA0">
        <w:rPr>
          <w:sz w:val="22"/>
          <w:szCs w:val="22"/>
        </w:rPr>
        <w:t xml:space="preserve">AND they must also send their resumes to </w:t>
      </w:r>
      <w:r w:rsidR="007A099B" w:rsidRPr="00A00942">
        <w:rPr>
          <w:b/>
          <w:sz w:val="22"/>
          <w:szCs w:val="22"/>
        </w:rPr>
        <w:t xml:space="preserve">Dr. David Bailey via email at </w:t>
      </w:r>
      <w:hyperlink r:id="rId19" w:history="1">
        <w:r w:rsidR="007A099B" w:rsidRPr="00A00942">
          <w:rPr>
            <w:rStyle w:val="Hyperlink"/>
            <w:b/>
            <w:sz w:val="22"/>
            <w:szCs w:val="22"/>
          </w:rPr>
          <w:t>dbailey@sbuniv.edu</w:t>
        </w:r>
      </w:hyperlink>
      <w:r w:rsidR="007A099B" w:rsidRPr="00A00942">
        <w:rPr>
          <w:b/>
          <w:i/>
          <w:sz w:val="22"/>
          <w:szCs w:val="22"/>
        </w:rPr>
        <w:t xml:space="preserve"> </w:t>
      </w:r>
      <w:r w:rsidR="00BE5DA0" w:rsidRPr="00A00942">
        <w:rPr>
          <w:sz w:val="22"/>
          <w:szCs w:val="22"/>
        </w:rPr>
        <w:t>no</w:t>
      </w:r>
      <w:r w:rsidR="00BE5DA0" w:rsidRPr="00BE5DA0">
        <w:rPr>
          <w:sz w:val="22"/>
          <w:szCs w:val="22"/>
        </w:rPr>
        <w:t xml:space="preserve"> later than March 6</w:t>
      </w:r>
      <w:r w:rsidR="00BE5DA0" w:rsidRPr="00BE5DA0">
        <w:rPr>
          <w:sz w:val="22"/>
          <w:szCs w:val="22"/>
          <w:vertAlign w:val="superscript"/>
        </w:rPr>
        <w:t>th</w:t>
      </w:r>
      <w:r w:rsidR="00BE5DA0" w:rsidRPr="00BE5DA0">
        <w:rPr>
          <w:sz w:val="22"/>
          <w:szCs w:val="22"/>
        </w:rPr>
        <w:t xml:space="preserve"> </w:t>
      </w:r>
      <w:r w:rsidRPr="00BE5DA0">
        <w:rPr>
          <w:sz w:val="22"/>
          <w:szCs w:val="22"/>
        </w:rPr>
        <w:t xml:space="preserve">by 5:00p.m. CST. </w:t>
      </w:r>
    </w:p>
    <w:p w:rsidR="00744130" w:rsidRDefault="00744130" w:rsidP="00744130">
      <w:pPr>
        <w:ind w:left="720"/>
        <w:rPr>
          <w:sz w:val="22"/>
        </w:rPr>
      </w:pPr>
      <w:r w:rsidRPr="00BE5DA0">
        <w:rPr>
          <w:b/>
          <w:bCs/>
          <w:sz w:val="22"/>
        </w:rPr>
        <w:t>Poetry Interpretation:</w:t>
      </w:r>
      <w:r w:rsidRPr="00BE5DA0">
        <w:rPr>
          <w:sz w:val="22"/>
        </w:rPr>
        <w:t xml:space="preserve">  A selection or selections of poetry of literary merit which may be drawn from more than one source.  Use of manuscript is required.  Play cuttings are prohibited.  Maximum time limit is 10 minutes including introduction.</w:t>
      </w:r>
    </w:p>
    <w:p w:rsidR="008B6B67" w:rsidRDefault="008B6B67" w:rsidP="004946CF">
      <w:pPr>
        <w:rPr>
          <w:b/>
          <w:bCs/>
          <w:sz w:val="22"/>
        </w:rPr>
      </w:pPr>
    </w:p>
    <w:p w:rsidR="00EE07B5" w:rsidRDefault="00EE07B5" w:rsidP="004946CF">
      <w:pPr>
        <w:rPr>
          <w:b/>
          <w:bCs/>
          <w:i/>
          <w:sz w:val="22"/>
        </w:rPr>
      </w:pPr>
      <w:r>
        <w:rPr>
          <w:b/>
          <w:bCs/>
          <w:sz w:val="22"/>
        </w:rPr>
        <w:tab/>
      </w:r>
      <w:r w:rsidR="00A67AD8" w:rsidRPr="00A67AD8">
        <w:rPr>
          <w:b/>
          <w:bCs/>
          <w:i/>
          <w:sz w:val="22"/>
        </w:rPr>
        <w:t>Persuasion Works</w:t>
      </w:r>
    </w:p>
    <w:p w:rsidR="005E46B0" w:rsidRPr="005E46B0" w:rsidRDefault="005E46B0" w:rsidP="005E46B0">
      <w:pPr>
        <w:ind w:left="720"/>
        <w:rPr>
          <w:sz w:val="22"/>
          <w:szCs w:val="22"/>
        </w:rPr>
      </w:pPr>
      <w:r w:rsidRPr="005E46B0">
        <w:rPr>
          <w:sz w:val="22"/>
          <w:szCs w:val="22"/>
        </w:rPr>
        <w:t xml:space="preserve">Pi Kappa Delta is committed to our motto (“The Art of Persuasion: Beautiful and Just”) because we believe that persuasion involves skill-sets with consequences that reach far beyond tournament competition.  In a world where ugly manipulation often perpetuates injustice, we hope to counteract those impulses by directly supporting student advocacy and scholarship efforts in the following ways:  </w:t>
      </w:r>
    </w:p>
    <w:p w:rsidR="005E46B0" w:rsidRDefault="005E46B0" w:rsidP="005E46B0">
      <w:pPr>
        <w:pStyle w:val="ListParagraph"/>
        <w:numPr>
          <w:ilvl w:val="0"/>
          <w:numId w:val="35"/>
        </w:numPr>
        <w:spacing w:after="200"/>
        <w:ind w:left="1575"/>
        <w:rPr>
          <w:sz w:val="22"/>
          <w:szCs w:val="22"/>
        </w:rPr>
      </w:pPr>
      <w:r w:rsidRPr="005E46B0">
        <w:rPr>
          <w:sz w:val="22"/>
          <w:szCs w:val="22"/>
        </w:rPr>
        <w:t xml:space="preserve">The top three Persuasion speakers will receive funds to </w:t>
      </w:r>
      <w:r>
        <w:rPr>
          <w:sz w:val="22"/>
          <w:szCs w:val="22"/>
        </w:rPr>
        <w:t>directly support their advocacy</w:t>
      </w:r>
    </w:p>
    <w:p w:rsidR="005E46B0" w:rsidRPr="005E46B0" w:rsidRDefault="005E46B0" w:rsidP="005E46B0">
      <w:pPr>
        <w:pStyle w:val="ListParagraph"/>
        <w:spacing w:after="200"/>
        <w:ind w:left="1575"/>
        <w:rPr>
          <w:sz w:val="22"/>
          <w:szCs w:val="22"/>
        </w:rPr>
      </w:pPr>
      <w:r w:rsidRPr="005E46B0">
        <w:rPr>
          <w:sz w:val="22"/>
          <w:szCs w:val="22"/>
        </w:rPr>
        <w:t>efforts.  Pi Kappa Delta will work in consultation with each student to appropriate funds ($300 for first, $200 for second, $100 for third).</w:t>
      </w:r>
    </w:p>
    <w:p w:rsidR="005E46B0" w:rsidRPr="005E46B0" w:rsidRDefault="005E46B0" w:rsidP="005E46B0">
      <w:pPr>
        <w:pStyle w:val="ListParagraph"/>
        <w:numPr>
          <w:ilvl w:val="0"/>
          <w:numId w:val="35"/>
        </w:numPr>
        <w:spacing w:after="200"/>
        <w:ind w:left="1575"/>
        <w:rPr>
          <w:sz w:val="22"/>
          <w:szCs w:val="22"/>
        </w:rPr>
      </w:pPr>
      <w:r w:rsidRPr="005E46B0">
        <w:rPr>
          <w:sz w:val="22"/>
          <w:szCs w:val="22"/>
        </w:rPr>
        <w:t xml:space="preserve">The Flight C event, Interviewing, is an attempt to translate competitive experience into life success by having students learn and participate in inculcating professional skills. </w:t>
      </w:r>
    </w:p>
    <w:p w:rsidR="005E46B0" w:rsidRPr="005E46B0" w:rsidRDefault="005E46B0" w:rsidP="005E46B0">
      <w:pPr>
        <w:pStyle w:val="ListParagraph"/>
        <w:numPr>
          <w:ilvl w:val="0"/>
          <w:numId w:val="35"/>
        </w:numPr>
        <w:ind w:left="1575"/>
        <w:rPr>
          <w:sz w:val="22"/>
          <w:szCs w:val="22"/>
        </w:rPr>
      </w:pPr>
      <w:r w:rsidRPr="005E46B0">
        <w:rPr>
          <w:sz w:val="22"/>
          <w:szCs w:val="22"/>
        </w:rPr>
        <w:lastRenderedPageBreak/>
        <w:t xml:space="preserve">We are currently working with individual students and chapters who participated in last year’s experimental event, </w:t>
      </w:r>
      <w:r w:rsidRPr="005E46B0">
        <w:rPr>
          <w:i/>
          <w:sz w:val="22"/>
          <w:szCs w:val="22"/>
        </w:rPr>
        <w:t>Pitch It to PKD</w:t>
      </w:r>
      <w:r w:rsidRPr="005E46B0">
        <w:rPr>
          <w:sz w:val="22"/>
          <w:szCs w:val="22"/>
        </w:rPr>
        <w:t>, to directly sponsor student-led events, causes and initiatives.</w:t>
      </w:r>
    </w:p>
    <w:p w:rsidR="005E46B0" w:rsidRPr="005E46B0" w:rsidRDefault="005E46B0" w:rsidP="005E46B0">
      <w:pPr>
        <w:ind w:left="720"/>
        <w:rPr>
          <w:sz w:val="22"/>
          <w:szCs w:val="22"/>
        </w:rPr>
      </w:pPr>
      <w:r w:rsidRPr="005E46B0">
        <w:rPr>
          <w:sz w:val="22"/>
          <w:szCs w:val="22"/>
        </w:rPr>
        <w:t>The Council always welcomes suggestions to further advance the ways in which persuasion truly works.  If you have any, please send to ryan.louis@ottawa.edu.</w:t>
      </w:r>
    </w:p>
    <w:p w:rsidR="005E46B0" w:rsidRPr="005E46B0" w:rsidRDefault="005E46B0" w:rsidP="005E46B0">
      <w:pPr>
        <w:ind w:left="720"/>
        <w:rPr>
          <w:sz w:val="22"/>
          <w:szCs w:val="22"/>
        </w:rPr>
      </w:pPr>
      <w:r w:rsidRPr="005E46B0">
        <w:rPr>
          <w:sz w:val="22"/>
          <w:szCs w:val="22"/>
        </w:rPr>
        <w:t xml:space="preserve">This year’s </w:t>
      </w:r>
      <w:r w:rsidRPr="005E46B0">
        <w:rPr>
          <w:i/>
          <w:sz w:val="22"/>
          <w:szCs w:val="22"/>
        </w:rPr>
        <w:t>Persuasion Works</w:t>
      </w:r>
      <w:r w:rsidRPr="005E46B0">
        <w:rPr>
          <w:sz w:val="22"/>
          <w:szCs w:val="22"/>
        </w:rPr>
        <w:t xml:space="preserve"> event is “Student Scholarship.”</w:t>
      </w:r>
    </w:p>
    <w:p w:rsidR="005E46B0" w:rsidRPr="00A67AD8" w:rsidRDefault="005E46B0" w:rsidP="004946CF">
      <w:pPr>
        <w:rPr>
          <w:b/>
          <w:bCs/>
          <w:i/>
          <w:sz w:val="22"/>
        </w:rPr>
      </w:pPr>
    </w:p>
    <w:p w:rsidR="008B6B67" w:rsidRPr="00A00942" w:rsidRDefault="00EE07B5" w:rsidP="00EE07B5">
      <w:pPr>
        <w:ind w:left="720"/>
        <w:rPr>
          <w:sz w:val="22"/>
          <w:szCs w:val="22"/>
        </w:rPr>
      </w:pPr>
      <w:r w:rsidRPr="00BE5DA0">
        <w:rPr>
          <w:b/>
          <w:i/>
          <w:sz w:val="22"/>
        </w:rPr>
        <w:t>Student Scholarship:</w:t>
      </w:r>
      <w:r w:rsidRPr="00BE5DA0">
        <w:rPr>
          <w:sz w:val="22"/>
        </w:rPr>
        <w:t xml:space="preserve">  Students will present a speech that highlights an original research project they have completed for another purpose </w:t>
      </w:r>
      <w:r w:rsidRPr="00BE5DA0">
        <w:rPr>
          <w:b/>
          <w:sz w:val="22"/>
        </w:rPr>
        <w:t xml:space="preserve">or </w:t>
      </w:r>
      <w:r w:rsidRPr="00BE5DA0">
        <w:rPr>
          <w:sz w:val="22"/>
        </w:rPr>
        <w:t>for this event.  The speech should include, at minimum, a research rationale, research questions/hypotheses, literature review, methodology, and a discussion of results.  The research can be of any variety—descriptive, scientific, historical-critical</w:t>
      </w:r>
      <w:r w:rsidR="008B6B67" w:rsidRPr="00BE5DA0">
        <w:rPr>
          <w:sz w:val="22"/>
        </w:rPr>
        <w:t>, etc.  Notes and/or audio</w:t>
      </w:r>
      <w:r w:rsidR="00482760" w:rsidRPr="00BE5DA0">
        <w:rPr>
          <w:sz w:val="22"/>
        </w:rPr>
        <w:t xml:space="preserve">-visual aids are permitted.  </w:t>
      </w:r>
      <w:r w:rsidR="00AA1A55" w:rsidRPr="00BE5DA0">
        <w:rPr>
          <w:sz w:val="22"/>
          <w:szCs w:val="22"/>
        </w:rPr>
        <w:t xml:space="preserve">The research can be of any variety: descriptive, scientific, historical-critical.  Students are advised, however, that though there is no limit as to subject or method, the panel of judges is comprised of </w:t>
      </w:r>
      <w:r w:rsidR="00AA1A55" w:rsidRPr="00BE5DA0">
        <w:rPr>
          <w:i/>
          <w:sz w:val="22"/>
          <w:szCs w:val="22"/>
        </w:rPr>
        <w:t xml:space="preserve">communication scholars.  </w:t>
      </w:r>
      <w:r w:rsidR="00AA1A55" w:rsidRPr="00BE5DA0">
        <w:rPr>
          <w:sz w:val="22"/>
          <w:szCs w:val="22"/>
        </w:rPr>
        <w:t xml:space="preserve">Students should keep this in mind as they consider audience and writing style. </w:t>
      </w:r>
      <w:r w:rsidR="00482760" w:rsidRPr="00BE5DA0">
        <w:rPr>
          <w:sz w:val="22"/>
        </w:rPr>
        <w:t>Time</w:t>
      </w:r>
      <w:r w:rsidR="00D8559A" w:rsidRPr="00BE5DA0">
        <w:rPr>
          <w:sz w:val="22"/>
        </w:rPr>
        <w:t xml:space="preserve"> limit is 10 minutes. </w:t>
      </w:r>
      <w:r w:rsidR="00CC129C" w:rsidRPr="00BE5DA0">
        <w:rPr>
          <w:color w:val="000000"/>
          <w:sz w:val="22"/>
          <w:szCs w:val="22"/>
        </w:rPr>
        <w:t xml:space="preserve">In order to be considered in this event, students </w:t>
      </w:r>
      <w:r w:rsidR="00CC129C" w:rsidRPr="00BE5DA0">
        <w:rPr>
          <w:rStyle w:val="Emphasis"/>
          <w:color w:val="000000"/>
          <w:sz w:val="22"/>
          <w:szCs w:val="22"/>
        </w:rPr>
        <w:t xml:space="preserve">must </w:t>
      </w:r>
      <w:r w:rsidR="00CC129C" w:rsidRPr="00BE5DA0">
        <w:rPr>
          <w:color w:val="000000"/>
          <w:sz w:val="22"/>
          <w:szCs w:val="22"/>
        </w:rPr>
        <w:t xml:space="preserve">post their presentation online </w:t>
      </w:r>
      <w:r w:rsidR="00CC129C" w:rsidRPr="00BE5DA0">
        <w:rPr>
          <w:rStyle w:val="Emphasis"/>
          <w:color w:val="000000"/>
          <w:sz w:val="22"/>
          <w:szCs w:val="22"/>
        </w:rPr>
        <w:t>as well as</w:t>
      </w:r>
      <w:r w:rsidR="00CC129C" w:rsidRPr="00BE5DA0">
        <w:rPr>
          <w:color w:val="000000"/>
          <w:sz w:val="22"/>
          <w:szCs w:val="22"/>
        </w:rPr>
        <w:t xml:space="preserve"> send a copy of their original research paper to the address below. </w:t>
      </w:r>
      <w:r w:rsidR="00CC129C" w:rsidRPr="00A00942">
        <w:rPr>
          <w:b/>
          <w:color w:val="000000"/>
          <w:sz w:val="22"/>
          <w:szCs w:val="22"/>
        </w:rPr>
        <w:t>Though we will not be directly judging the paper for its individual merits as part of the event (or for sweepstakes points), it is vital to show how the student translated his or her original work into a public performance</w:t>
      </w:r>
      <w:r w:rsidR="00BE5DA0" w:rsidRPr="00A00942">
        <w:rPr>
          <w:b/>
          <w:color w:val="000000"/>
          <w:sz w:val="22"/>
          <w:szCs w:val="22"/>
        </w:rPr>
        <w:t>.</w:t>
      </w:r>
      <w:r w:rsidR="00BE5DA0" w:rsidRPr="00BE5DA0">
        <w:rPr>
          <w:color w:val="000000"/>
          <w:sz w:val="22"/>
          <w:szCs w:val="22"/>
        </w:rPr>
        <w:t xml:space="preserve"> </w:t>
      </w:r>
      <w:r w:rsidR="00BE5DA0" w:rsidRPr="00A00942">
        <w:rPr>
          <w:color w:val="000000"/>
          <w:sz w:val="22"/>
          <w:szCs w:val="22"/>
        </w:rPr>
        <w:t xml:space="preserve">Students will be invited and encouraged to revise papers and submit them to be included in a </w:t>
      </w:r>
      <w:r w:rsidR="00BE5DA0" w:rsidRPr="00A00942">
        <w:rPr>
          <w:i/>
          <w:color w:val="000000"/>
          <w:sz w:val="22"/>
          <w:szCs w:val="22"/>
        </w:rPr>
        <w:t>Proceedings</w:t>
      </w:r>
      <w:r w:rsidR="00BE5DA0" w:rsidRPr="00A00942">
        <w:rPr>
          <w:color w:val="000000"/>
          <w:sz w:val="22"/>
          <w:szCs w:val="22"/>
        </w:rPr>
        <w:t xml:space="preserve"> that will be published as a PDF on the Pi Kappa Delta website.</w:t>
      </w:r>
    </w:p>
    <w:p w:rsidR="003D3775" w:rsidRPr="00A00942" w:rsidRDefault="003D3775" w:rsidP="00EE07B5">
      <w:pPr>
        <w:ind w:left="720"/>
        <w:rPr>
          <w:sz w:val="22"/>
        </w:rPr>
      </w:pPr>
    </w:p>
    <w:p w:rsidR="00987388" w:rsidRPr="00A00942" w:rsidRDefault="0049620B" w:rsidP="00987388">
      <w:pPr>
        <w:ind w:left="720"/>
        <w:rPr>
          <w:b/>
          <w:i/>
          <w:sz w:val="22"/>
          <w:szCs w:val="22"/>
        </w:rPr>
      </w:pPr>
      <w:r w:rsidRPr="00A00942">
        <w:rPr>
          <w:b/>
          <w:i/>
          <w:sz w:val="22"/>
          <w:szCs w:val="22"/>
        </w:rPr>
        <w:t>Instructions f</w:t>
      </w:r>
      <w:r w:rsidR="00987388" w:rsidRPr="00A00942">
        <w:rPr>
          <w:b/>
          <w:i/>
          <w:sz w:val="22"/>
          <w:szCs w:val="22"/>
        </w:rPr>
        <w:t>or Entering Student Scholarship or Oral History</w:t>
      </w:r>
    </w:p>
    <w:p w:rsidR="00E06863" w:rsidRPr="00A00942" w:rsidRDefault="00E06863" w:rsidP="00987388">
      <w:pPr>
        <w:ind w:left="720"/>
        <w:rPr>
          <w:sz w:val="22"/>
          <w:szCs w:val="22"/>
        </w:rPr>
      </w:pPr>
      <w:r w:rsidRPr="00A00942">
        <w:rPr>
          <w:sz w:val="22"/>
          <w:szCs w:val="22"/>
        </w:rPr>
        <w:t xml:space="preserve">To preserve the quality of individual projects as well as provide an opportunity for Pi Kappa Delta to consign each project to their National Archives, chapters are </w:t>
      </w:r>
      <w:r w:rsidR="00987388" w:rsidRPr="00A00942">
        <w:rPr>
          <w:sz w:val="22"/>
          <w:szCs w:val="22"/>
        </w:rPr>
        <w:t xml:space="preserve">asked </w:t>
      </w:r>
      <w:r w:rsidRPr="00A00942">
        <w:rPr>
          <w:sz w:val="22"/>
          <w:szCs w:val="22"/>
        </w:rPr>
        <w:t>to provide their oral histories/scholarship submissions via digital delivery.</w:t>
      </w:r>
    </w:p>
    <w:p w:rsidR="00E06863" w:rsidRPr="00A00942" w:rsidRDefault="00E06863" w:rsidP="00987388">
      <w:pPr>
        <w:ind w:left="720"/>
        <w:rPr>
          <w:sz w:val="22"/>
          <w:szCs w:val="22"/>
        </w:rPr>
      </w:pPr>
    </w:p>
    <w:p w:rsidR="003D3775" w:rsidRPr="00A00942" w:rsidRDefault="00E06863" w:rsidP="00987388">
      <w:pPr>
        <w:ind w:left="720"/>
        <w:rPr>
          <w:sz w:val="22"/>
          <w:szCs w:val="22"/>
        </w:rPr>
      </w:pPr>
      <w:r w:rsidRPr="00A00942">
        <w:rPr>
          <w:sz w:val="22"/>
          <w:szCs w:val="22"/>
        </w:rPr>
        <w:t>To enter</w:t>
      </w:r>
      <w:r w:rsidR="00987388" w:rsidRPr="00A00942">
        <w:rPr>
          <w:sz w:val="22"/>
          <w:szCs w:val="22"/>
        </w:rPr>
        <w:t xml:space="preserve"> either event</w:t>
      </w:r>
      <w:r w:rsidRPr="00A00942">
        <w:rPr>
          <w:sz w:val="22"/>
          <w:szCs w:val="22"/>
        </w:rPr>
        <w:t xml:space="preserve">, log onto </w:t>
      </w:r>
      <w:hyperlink r:id="rId20" w:history="1">
        <w:r w:rsidRPr="00A00942">
          <w:rPr>
            <w:rStyle w:val="Hyperlink"/>
            <w:sz w:val="22"/>
            <w:szCs w:val="22"/>
          </w:rPr>
          <w:t>Vimeo.com</w:t>
        </w:r>
      </w:hyperlink>
      <w:r w:rsidRPr="00A00942">
        <w:rPr>
          <w:sz w:val="22"/>
          <w:szCs w:val="22"/>
        </w:rPr>
        <w:t xml:space="preserve"> (our exact URL is</w:t>
      </w:r>
      <w:r w:rsidR="00D8559A" w:rsidRPr="00A00942">
        <w:rPr>
          <w:sz w:val="22"/>
          <w:szCs w:val="22"/>
        </w:rPr>
        <w:t xml:space="preserve"> </w:t>
      </w:r>
      <w:hyperlink r:id="rId21" w:history="1">
        <w:r w:rsidR="00D8559A" w:rsidRPr="00A00942">
          <w:rPr>
            <w:rStyle w:val="Hyperlink"/>
            <w:sz w:val="22"/>
            <w:szCs w:val="22"/>
          </w:rPr>
          <w:t>www.vimeo.com/pikappadelta</w:t>
        </w:r>
      </w:hyperlink>
      <w:r w:rsidR="00D8559A" w:rsidRPr="00A00942">
        <w:rPr>
          <w:sz w:val="22"/>
          <w:szCs w:val="22"/>
        </w:rPr>
        <w:t xml:space="preserve"> </w:t>
      </w:r>
      <w:r w:rsidR="00987388" w:rsidRPr="00A00942">
        <w:rPr>
          <w:sz w:val="22"/>
          <w:szCs w:val="22"/>
        </w:rPr>
        <w:t xml:space="preserve">if </w:t>
      </w:r>
      <w:r w:rsidRPr="00A00942">
        <w:rPr>
          <w:sz w:val="22"/>
          <w:szCs w:val="22"/>
        </w:rPr>
        <w:t xml:space="preserve">you wish to view files without signing in).  Sign into the PKD account using our email address: </w:t>
      </w:r>
      <w:hyperlink r:id="rId22" w:history="1">
        <w:r w:rsidRPr="00A00942">
          <w:rPr>
            <w:rStyle w:val="Hyperlink"/>
            <w:sz w:val="22"/>
            <w:szCs w:val="22"/>
          </w:rPr>
          <w:t>pkdnationalcouncil@gmail.com</w:t>
        </w:r>
      </w:hyperlink>
      <w:r w:rsidRPr="00A00942">
        <w:rPr>
          <w:sz w:val="22"/>
          <w:szCs w:val="22"/>
        </w:rPr>
        <w:t xml:space="preserve">.  Type </w:t>
      </w:r>
      <w:r w:rsidR="00BE5DA0" w:rsidRPr="00A00942">
        <w:rPr>
          <w:sz w:val="22"/>
          <w:szCs w:val="22"/>
        </w:rPr>
        <w:t>in our password: "PiKappaDelta17</w:t>
      </w:r>
      <w:r w:rsidRPr="00A00942">
        <w:rPr>
          <w:sz w:val="22"/>
          <w:szCs w:val="22"/>
        </w:rPr>
        <w:t>" (note: this p/w is case sensitive).  Click on "Upload" and follow the directions.  Please name your file with appropriately identifying information: Name (if applicable), School and Event. </w:t>
      </w:r>
    </w:p>
    <w:p w:rsidR="003D3775" w:rsidRPr="00A00942" w:rsidRDefault="003D3775" w:rsidP="00987388">
      <w:pPr>
        <w:ind w:left="720"/>
        <w:rPr>
          <w:sz w:val="22"/>
          <w:szCs w:val="22"/>
        </w:rPr>
      </w:pPr>
    </w:p>
    <w:p w:rsidR="00E06863" w:rsidRPr="00A00942" w:rsidRDefault="00E06863" w:rsidP="00987388">
      <w:pPr>
        <w:ind w:left="720"/>
        <w:rPr>
          <w:sz w:val="22"/>
          <w:szCs w:val="22"/>
        </w:rPr>
      </w:pPr>
      <w:r w:rsidRPr="00A00942">
        <w:rPr>
          <w:rStyle w:val="apple-style-span"/>
          <w:sz w:val="22"/>
          <w:szCs w:val="22"/>
        </w:rPr>
        <w:t>Example: rlouis_ottawa_scholarship.mov  OR  ottawauniversity_oralhistory</w:t>
      </w:r>
    </w:p>
    <w:p w:rsidR="00E06863" w:rsidRPr="00A00942" w:rsidRDefault="00E06863" w:rsidP="00987388">
      <w:pPr>
        <w:ind w:left="720"/>
        <w:rPr>
          <w:sz w:val="22"/>
          <w:szCs w:val="22"/>
        </w:rPr>
      </w:pPr>
    </w:p>
    <w:p w:rsidR="00E06863" w:rsidRPr="00A00942" w:rsidRDefault="00E06863" w:rsidP="00987388">
      <w:pPr>
        <w:ind w:left="720"/>
        <w:rPr>
          <w:sz w:val="22"/>
          <w:szCs w:val="22"/>
        </w:rPr>
      </w:pPr>
      <w:r w:rsidRPr="00A00942">
        <w:rPr>
          <w:sz w:val="22"/>
          <w:szCs w:val="22"/>
        </w:rPr>
        <w:t>There is a special folder labeled "Pi Kappa Delta Ce</w:t>
      </w:r>
      <w:r w:rsidR="00987388" w:rsidRPr="00A00942">
        <w:rPr>
          <w:sz w:val="22"/>
          <w:szCs w:val="22"/>
        </w:rPr>
        <w:t xml:space="preserve">ntennial Oral History Projects” and another labeled “Student Scholarship.” </w:t>
      </w:r>
      <w:r w:rsidRPr="00A00942">
        <w:rPr>
          <w:rStyle w:val="apple-style-span"/>
          <w:sz w:val="22"/>
          <w:szCs w:val="22"/>
        </w:rPr>
        <w:t>If you have trouble uploading, there is an easy FAQ page with troubleshooting help.</w:t>
      </w:r>
      <w:r w:rsidR="003D3775" w:rsidRPr="00A00942">
        <w:rPr>
          <w:rStyle w:val="apple-style-span"/>
          <w:sz w:val="22"/>
          <w:szCs w:val="22"/>
        </w:rPr>
        <w:t xml:space="preserve"> </w:t>
      </w:r>
      <w:r w:rsidRPr="00A00942">
        <w:rPr>
          <w:sz w:val="22"/>
          <w:szCs w:val="22"/>
        </w:rPr>
        <w:t>Questions should go to Ryan Louis, Ottawa University (</w:t>
      </w:r>
      <w:hyperlink r:id="rId23" w:history="1">
        <w:r w:rsidRPr="00A00942">
          <w:rPr>
            <w:rStyle w:val="Hyperlink"/>
            <w:sz w:val="22"/>
            <w:szCs w:val="22"/>
          </w:rPr>
          <w:t>ryan.louis@ottawa.edu</w:t>
        </w:r>
      </w:hyperlink>
      <w:r w:rsidRPr="00A00942">
        <w:rPr>
          <w:sz w:val="22"/>
          <w:szCs w:val="22"/>
        </w:rPr>
        <w:t>).  After you upload, send an email to Ryan as follows:</w:t>
      </w:r>
    </w:p>
    <w:p w:rsidR="00E06863" w:rsidRPr="00A00942" w:rsidRDefault="00E06863" w:rsidP="00987388">
      <w:pPr>
        <w:ind w:left="720"/>
        <w:rPr>
          <w:sz w:val="22"/>
          <w:szCs w:val="22"/>
        </w:rPr>
      </w:pPr>
    </w:p>
    <w:p w:rsidR="00E06863" w:rsidRPr="00A00942" w:rsidRDefault="00E06863" w:rsidP="00987388">
      <w:pPr>
        <w:ind w:left="720"/>
        <w:rPr>
          <w:sz w:val="22"/>
          <w:szCs w:val="22"/>
        </w:rPr>
      </w:pPr>
      <w:r w:rsidRPr="00A00942">
        <w:rPr>
          <w:sz w:val="22"/>
          <w:szCs w:val="22"/>
        </w:rPr>
        <w:t>To: Ryan Louis (</w:t>
      </w:r>
      <w:hyperlink r:id="rId24" w:history="1">
        <w:r w:rsidRPr="00A00942">
          <w:rPr>
            <w:rStyle w:val="Hyperlink"/>
            <w:sz w:val="22"/>
            <w:szCs w:val="22"/>
          </w:rPr>
          <w:t>ryan.louis@ottawa.edu</w:t>
        </w:r>
      </w:hyperlink>
      <w:r w:rsidRPr="00A00942">
        <w:rPr>
          <w:sz w:val="22"/>
          <w:szCs w:val="22"/>
        </w:rPr>
        <w:t>)</w:t>
      </w:r>
    </w:p>
    <w:p w:rsidR="00E06863" w:rsidRPr="00A00942" w:rsidRDefault="00E06863" w:rsidP="00987388">
      <w:pPr>
        <w:ind w:left="720"/>
        <w:rPr>
          <w:sz w:val="22"/>
          <w:szCs w:val="22"/>
        </w:rPr>
      </w:pPr>
      <w:r w:rsidRPr="00A00942">
        <w:rPr>
          <w:sz w:val="22"/>
          <w:szCs w:val="22"/>
        </w:rPr>
        <w:t>CC: Scott Jensen (</w:t>
      </w:r>
      <w:hyperlink r:id="rId25" w:history="1">
        <w:r w:rsidRPr="00A00942">
          <w:rPr>
            <w:rStyle w:val="Hyperlink"/>
            <w:sz w:val="22"/>
            <w:szCs w:val="22"/>
          </w:rPr>
          <w:t>jensensc@webster.edu</w:t>
        </w:r>
      </w:hyperlink>
      <w:r w:rsidRPr="00A00942">
        <w:rPr>
          <w:sz w:val="22"/>
          <w:szCs w:val="22"/>
        </w:rPr>
        <w:t>)</w:t>
      </w:r>
    </w:p>
    <w:p w:rsidR="00E06863" w:rsidRPr="00A00942" w:rsidRDefault="00E06863" w:rsidP="00987388">
      <w:pPr>
        <w:ind w:left="720"/>
        <w:rPr>
          <w:sz w:val="22"/>
          <w:szCs w:val="22"/>
        </w:rPr>
      </w:pPr>
      <w:r w:rsidRPr="00A00942">
        <w:rPr>
          <w:sz w:val="22"/>
          <w:szCs w:val="22"/>
        </w:rPr>
        <w:t>Subject: PKD oral history submission (or PKD scholarship entry)</w:t>
      </w:r>
    </w:p>
    <w:p w:rsidR="003D3775" w:rsidRPr="00A00942" w:rsidRDefault="003D3775" w:rsidP="003D3775">
      <w:pPr>
        <w:ind w:firstLine="720"/>
        <w:rPr>
          <w:color w:val="000000"/>
          <w:sz w:val="22"/>
          <w:szCs w:val="22"/>
        </w:rPr>
      </w:pPr>
    </w:p>
    <w:p w:rsidR="00E06863" w:rsidRPr="00A00942" w:rsidRDefault="00E06863" w:rsidP="003D3775">
      <w:pPr>
        <w:ind w:firstLine="720"/>
      </w:pPr>
      <w:r w:rsidRPr="00A00942">
        <w:t>_____________________________________________________</w:t>
      </w:r>
    </w:p>
    <w:p w:rsidR="00EE07B5" w:rsidRPr="00C70D31" w:rsidRDefault="00EE07B5" w:rsidP="004946CF">
      <w:pPr>
        <w:rPr>
          <w:b/>
          <w:bCs/>
          <w:sz w:val="22"/>
          <w:highlight w:val="yellow"/>
        </w:rPr>
      </w:pPr>
    </w:p>
    <w:p w:rsidR="003D3775" w:rsidRDefault="003D3775" w:rsidP="004946CF">
      <w:pPr>
        <w:rPr>
          <w:color w:val="000000"/>
          <w:sz w:val="22"/>
          <w:szCs w:val="22"/>
        </w:rPr>
      </w:pPr>
    </w:p>
    <w:p w:rsidR="004946CF" w:rsidRDefault="004946CF" w:rsidP="004946CF">
      <w:pPr>
        <w:rPr>
          <w:bCs/>
          <w:sz w:val="22"/>
        </w:rPr>
      </w:pPr>
      <w:r>
        <w:rPr>
          <w:b/>
          <w:bCs/>
          <w:i/>
          <w:sz w:val="22"/>
        </w:rPr>
        <w:t>Other Events’ Notes</w:t>
      </w:r>
    </w:p>
    <w:p w:rsidR="004946CF" w:rsidRDefault="004946CF" w:rsidP="004946CF">
      <w:pPr>
        <w:rPr>
          <w:bCs/>
          <w:sz w:val="22"/>
        </w:rPr>
      </w:pPr>
    </w:p>
    <w:p w:rsidR="004946CF" w:rsidRDefault="004946CF" w:rsidP="004946CF">
      <w:pPr>
        <w:rPr>
          <w:bCs/>
          <w:sz w:val="22"/>
        </w:rPr>
      </w:pPr>
      <w:r>
        <w:rPr>
          <w:bCs/>
          <w:i/>
          <w:sz w:val="22"/>
        </w:rPr>
        <w:t>Discussion</w:t>
      </w:r>
    </w:p>
    <w:p w:rsidR="00334743" w:rsidRPr="00200A56" w:rsidRDefault="004946CF" w:rsidP="004946CF">
      <w:pPr>
        <w:rPr>
          <w:bCs/>
          <w:i/>
          <w:sz w:val="22"/>
        </w:rPr>
      </w:pPr>
      <w:r>
        <w:rPr>
          <w:bCs/>
          <w:sz w:val="22"/>
        </w:rPr>
        <w:lastRenderedPageBreak/>
        <w:t>The discussion topic is</w:t>
      </w:r>
      <w:r w:rsidR="003E3B13">
        <w:rPr>
          <w:bCs/>
          <w:i/>
          <w:sz w:val="22"/>
        </w:rPr>
        <w:t xml:space="preserve"> </w:t>
      </w:r>
      <w:r w:rsidR="00200A56">
        <w:rPr>
          <w:b/>
          <w:bCs/>
          <w:i/>
          <w:sz w:val="22"/>
        </w:rPr>
        <w:t>What steps can be taken to establish “safe zones” on United States’ college and university campuses?</w:t>
      </w:r>
    </w:p>
    <w:p w:rsidR="00FA4E02" w:rsidRDefault="00FA4E02" w:rsidP="004946CF">
      <w:pPr>
        <w:rPr>
          <w:bCs/>
          <w:sz w:val="22"/>
        </w:rPr>
      </w:pPr>
      <w:r>
        <w:rPr>
          <w:bCs/>
          <w:sz w:val="22"/>
        </w:rPr>
        <w:t>Each contestant will participate in the same group for all three rounds.  Groups will be sectioned randomly.  Each group should follow the decision-making process outlined within the judging criteria:</w:t>
      </w:r>
    </w:p>
    <w:p w:rsidR="00FA4E02" w:rsidRDefault="00FA4E02" w:rsidP="00FA4E02">
      <w:pPr>
        <w:ind w:left="720"/>
        <w:rPr>
          <w:bCs/>
          <w:sz w:val="22"/>
        </w:rPr>
      </w:pPr>
      <w:r>
        <w:rPr>
          <w:bCs/>
          <w:sz w:val="22"/>
        </w:rPr>
        <w:t>Round 1</w:t>
      </w:r>
      <w:r>
        <w:rPr>
          <w:bCs/>
          <w:sz w:val="22"/>
        </w:rPr>
        <w:tab/>
        <w:t>Define the problem, limit the problem, analyze the problem</w:t>
      </w:r>
    </w:p>
    <w:p w:rsidR="00FA4E02" w:rsidRDefault="00FA4E02" w:rsidP="00FA4E02">
      <w:pPr>
        <w:ind w:left="720"/>
        <w:rPr>
          <w:bCs/>
          <w:sz w:val="22"/>
        </w:rPr>
      </w:pPr>
      <w:r>
        <w:rPr>
          <w:bCs/>
          <w:sz w:val="22"/>
        </w:rPr>
        <w:t>Round 2</w:t>
      </w:r>
      <w:r>
        <w:rPr>
          <w:bCs/>
          <w:sz w:val="22"/>
        </w:rPr>
        <w:tab/>
        <w:t>Criteria for solution, suggest and consider other solutions</w:t>
      </w:r>
    </w:p>
    <w:p w:rsidR="00FA4E02" w:rsidRDefault="00FA4E02" w:rsidP="00FA4E02">
      <w:pPr>
        <w:ind w:left="720"/>
        <w:rPr>
          <w:bCs/>
          <w:sz w:val="22"/>
        </w:rPr>
      </w:pPr>
      <w:r>
        <w:rPr>
          <w:bCs/>
          <w:sz w:val="22"/>
        </w:rPr>
        <w:t>Round 3</w:t>
      </w:r>
      <w:r>
        <w:rPr>
          <w:bCs/>
          <w:sz w:val="22"/>
        </w:rPr>
        <w:tab/>
        <w:t>Selection of solution, actuation of the solution</w:t>
      </w:r>
    </w:p>
    <w:p w:rsidR="00FA4E02" w:rsidRDefault="00FA4E02" w:rsidP="004946CF">
      <w:pPr>
        <w:rPr>
          <w:bCs/>
          <w:sz w:val="22"/>
        </w:rPr>
      </w:pPr>
      <w:r>
        <w:rPr>
          <w:bCs/>
          <w:sz w:val="22"/>
        </w:rPr>
        <w:t>Each group will have a resident judge (the same for all three rounds) and a visiting judge (different for each round) who will evaluate each round.  Schools having students who are qualified to serve as chairpersons or who are willing to serve in that capacity should put an asterisk by the individual’s name on the entry form.  Otherwise the Tournament Director will arbitrarily assign chairpersons.</w:t>
      </w:r>
      <w:r w:rsidR="003E26D0">
        <w:rPr>
          <w:bCs/>
          <w:sz w:val="22"/>
        </w:rPr>
        <w:t xml:space="preserve">  Students will receive four rank/ratings, with the resident judge evaluating students’ performances in all three rounds combined.</w:t>
      </w:r>
      <w:r w:rsidR="00EA414A">
        <w:rPr>
          <w:bCs/>
          <w:sz w:val="22"/>
        </w:rPr>
        <w:t xml:space="preserve"> Each round of discussi</w:t>
      </w:r>
      <w:r w:rsidR="005301D7">
        <w:rPr>
          <w:bCs/>
          <w:sz w:val="22"/>
        </w:rPr>
        <w:t>on will last no longer than 1:30</w:t>
      </w:r>
      <w:r w:rsidR="00EA414A">
        <w:rPr>
          <w:bCs/>
          <w:sz w:val="22"/>
        </w:rPr>
        <w:t>.</w:t>
      </w:r>
    </w:p>
    <w:p w:rsidR="00FA4E02" w:rsidRDefault="00FA4E02" w:rsidP="004946CF">
      <w:pPr>
        <w:rPr>
          <w:bCs/>
          <w:sz w:val="22"/>
        </w:rPr>
      </w:pPr>
    </w:p>
    <w:p w:rsidR="00FA4E02" w:rsidRDefault="00FA4E02" w:rsidP="004946CF">
      <w:pPr>
        <w:rPr>
          <w:bCs/>
          <w:sz w:val="22"/>
        </w:rPr>
      </w:pPr>
      <w:r>
        <w:rPr>
          <w:bCs/>
          <w:i/>
          <w:sz w:val="22"/>
        </w:rPr>
        <w:t>Oral History</w:t>
      </w:r>
    </w:p>
    <w:p w:rsidR="00B77863" w:rsidRPr="00315B98" w:rsidRDefault="00B77863" w:rsidP="00B77863">
      <w:pPr>
        <w:rPr>
          <w:sz w:val="22"/>
          <w:szCs w:val="22"/>
        </w:rPr>
      </w:pPr>
      <w:r w:rsidRPr="00315B98">
        <w:rPr>
          <w:sz w:val="22"/>
          <w:szCs w:val="22"/>
        </w:rPr>
        <w:t>All submissions wi</w:t>
      </w:r>
      <w:r w:rsidR="00315B98" w:rsidRPr="00315B98">
        <w:rPr>
          <w:sz w:val="22"/>
          <w:szCs w:val="22"/>
        </w:rPr>
        <w:t>ll be considered for inclusion i</w:t>
      </w:r>
      <w:r w:rsidRPr="00315B98">
        <w:rPr>
          <w:sz w:val="22"/>
          <w:szCs w:val="22"/>
        </w:rPr>
        <w:t xml:space="preserve">n </w:t>
      </w:r>
      <w:r w:rsidR="00FC4839">
        <w:rPr>
          <w:sz w:val="22"/>
          <w:szCs w:val="22"/>
        </w:rPr>
        <w:t xml:space="preserve">both </w:t>
      </w:r>
      <w:r w:rsidR="00315B98" w:rsidRPr="00315B98">
        <w:rPr>
          <w:sz w:val="22"/>
          <w:szCs w:val="22"/>
        </w:rPr>
        <w:t xml:space="preserve">the Pi Kappa Delta National Archives in Ottawa, Kansas and </w:t>
      </w:r>
      <w:r w:rsidRPr="00315B98">
        <w:rPr>
          <w:sz w:val="22"/>
          <w:szCs w:val="22"/>
        </w:rPr>
        <w:t xml:space="preserve">the National Forensics Oral History Archive, a project sponsored in part by Pi Kappa Delta and the National Speech and Debate Association and hosted by the Center for Media Studies at Pacific Lutheran University.  </w:t>
      </w:r>
      <w:r w:rsidRPr="00315B98">
        <w:rPr>
          <w:sz w:val="22"/>
          <w:szCs w:val="22"/>
        </w:rPr>
        <w:br/>
      </w:r>
      <w:hyperlink r:id="rId26" w:history="1">
        <w:r w:rsidRPr="00315B98">
          <w:rPr>
            <w:rStyle w:val="Hyperlink"/>
            <w:sz w:val="22"/>
            <w:szCs w:val="22"/>
          </w:rPr>
          <w:t>https://sites.google.com/a/plu.edu/nationalforensicsoralhistoryarchive/</w:t>
        </w:r>
      </w:hyperlink>
    </w:p>
    <w:p w:rsidR="00B77863" w:rsidRPr="00315B98" w:rsidRDefault="00B77863" w:rsidP="00B77863">
      <w:pPr>
        <w:rPr>
          <w:sz w:val="22"/>
          <w:szCs w:val="22"/>
        </w:rPr>
      </w:pPr>
      <w:r w:rsidRPr="00315B98">
        <w:rPr>
          <w:sz w:val="22"/>
          <w:szCs w:val="22"/>
        </w:rPr>
        <w:t>Description and Rules</w:t>
      </w:r>
    </w:p>
    <w:p w:rsidR="00B77863" w:rsidRPr="00315B98" w:rsidRDefault="00B77863" w:rsidP="00B77863">
      <w:pPr>
        <w:ind w:firstLine="720"/>
        <w:rPr>
          <w:sz w:val="22"/>
          <w:szCs w:val="22"/>
        </w:rPr>
      </w:pPr>
      <w:r w:rsidRPr="00315B98">
        <w:rPr>
          <w:sz w:val="22"/>
          <w:szCs w:val="22"/>
        </w:rPr>
        <w:t xml:space="preserve">The purpose of the National Forensics Oral History Archive and this event is to document and preserve the long and rich history of forensics competition by interviewing forensics educators and alumni to record their recollections of their experiences and the impact of forensics competition on their personal and professional lives.  </w:t>
      </w:r>
    </w:p>
    <w:p w:rsidR="00B77863" w:rsidRPr="00315B98" w:rsidRDefault="00B77863" w:rsidP="00B77863">
      <w:pPr>
        <w:rPr>
          <w:sz w:val="22"/>
          <w:szCs w:val="22"/>
        </w:rPr>
      </w:pPr>
      <w:r w:rsidRPr="00315B98">
        <w:rPr>
          <w:sz w:val="22"/>
          <w:szCs w:val="22"/>
        </w:rPr>
        <w:t xml:space="preserve">Entrants may interview any current or former high school or college coach or competitor with a preference for interviews with those individuals with a long association with the activity; or who participated in the activity in earlier periods.  </w:t>
      </w:r>
    </w:p>
    <w:p w:rsidR="00B77863" w:rsidRPr="00315B98" w:rsidRDefault="00B77863" w:rsidP="00B77863">
      <w:pPr>
        <w:pStyle w:val="ListParagraph"/>
        <w:numPr>
          <w:ilvl w:val="0"/>
          <w:numId w:val="33"/>
        </w:numPr>
        <w:rPr>
          <w:sz w:val="22"/>
          <w:szCs w:val="22"/>
        </w:rPr>
      </w:pPr>
      <w:r w:rsidRPr="00315B98">
        <w:rPr>
          <w:sz w:val="22"/>
          <w:szCs w:val="22"/>
        </w:rPr>
        <w:t xml:space="preserve">Submissions should either be audio or video. Audio interviews should be submitted in MP3 format on a DVD.  Video interviews </w:t>
      </w:r>
      <w:r w:rsidRPr="00315B98">
        <w:rPr>
          <w:color w:val="666666"/>
          <w:sz w:val="22"/>
          <w:szCs w:val="22"/>
          <w:shd w:val="clear" w:color="auto" w:fill="FFFFFF"/>
        </w:rPr>
        <w:t>If possible, should be shot in 1080p HD widescreen (6x9) format</w:t>
      </w:r>
      <w:r w:rsidRPr="00315B98">
        <w:rPr>
          <w:sz w:val="22"/>
          <w:szCs w:val="22"/>
        </w:rPr>
        <w:t xml:space="preserve"> and submitted on a DVD or SD. Other video formats are acceptable.</w:t>
      </w:r>
    </w:p>
    <w:p w:rsidR="00B77863" w:rsidRPr="00315B98" w:rsidRDefault="00B77863" w:rsidP="00B77863">
      <w:pPr>
        <w:pStyle w:val="ListParagraph"/>
        <w:numPr>
          <w:ilvl w:val="0"/>
          <w:numId w:val="33"/>
        </w:numPr>
        <w:rPr>
          <w:b/>
          <w:sz w:val="22"/>
          <w:szCs w:val="22"/>
        </w:rPr>
      </w:pPr>
      <w:r w:rsidRPr="00315B98">
        <w:rPr>
          <w:sz w:val="22"/>
          <w:szCs w:val="22"/>
        </w:rPr>
        <w:t>Submissions should be a minimum of 10 minutes and a maximum of 30 minutes in length.  Submissions should be accompanied by contextual information that will permit easy explanation, identification, and significance of the people, places, dates, events, documents, artifacts and occurrences portrayed by or connected with the submitted content. Copyrighted material must be properly acknowledged and may not be displayed without appropriate permissions. The contextual information may be submitted in a separate document that is compatible with Microsoft Word.</w:t>
      </w:r>
    </w:p>
    <w:p w:rsidR="00B77863" w:rsidRPr="00315B98" w:rsidRDefault="00B77863" w:rsidP="00B77863">
      <w:pPr>
        <w:pStyle w:val="ListParagraph"/>
        <w:ind w:left="0"/>
        <w:rPr>
          <w:sz w:val="22"/>
          <w:szCs w:val="22"/>
        </w:rPr>
      </w:pPr>
      <w:r w:rsidRPr="00315B98">
        <w:rPr>
          <w:sz w:val="22"/>
          <w:szCs w:val="22"/>
        </w:rPr>
        <w:t>Judging Criteria</w:t>
      </w:r>
    </w:p>
    <w:p w:rsidR="00B77863" w:rsidRPr="00315B98" w:rsidRDefault="00B77863" w:rsidP="00B77863">
      <w:pPr>
        <w:pStyle w:val="ListParagraph"/>
        <w:numPr>
          <w:ilvl w:val="0"/>
          <w:numId w:val="34"/>
        </w:numPr>
        <w:spacing w:after="160" w:line="259" w:lineRule="auto"/>
        <w:rPr>
          <w:sz w:val="22"/>
          <w:szCs w:val="22"/>
        </w:rPr>
      </w:pPr>
      <w:r w:rsidRPr="00315B98">
        <w:rPr>
          <w:sz w:val="22"/>
          <w:szCs w:val="22"/>
        </w:rPr>
        <w:t xml:space="preserve"> Technical quality.Is the submission of sufficiently high quality to be potentially included on the NFOHA site?</w:t>
      </w:r>
    </w:p>
    <w:p w:rsidR="00B77863" w:rsidRPr="00315B98" w:rsidRDefault="00B77863" w:rsidP="00B77863">
      <w:pPr>
        <w:pStyle w:val="ListParagraph"/>
        <w:numPr>
          <w:ilvl w:val="0"/>
          <w:numId w:val="34"/>
        </w:numPr>
        <w:spacing w:after="160" w:line="259" w:lineRule="auto"/>
        <w:rPr>
          <w:sz w:val="22"/>
          <w:szCs w:val="22"/>
        </w:rPr>
      </w:pPr>
      <w:r w:rsidRPr="00315B98">
        <w:rPr>
          <w:sz w:val="22"/>
          <w:szCs w:val="22"/>
        </w:rPr>
        <w:t>Does the content of the interview explore sufficient depth to understand the interviewees’ experiences and insights regarding the development of forensics and the role that the activity played in their life or career?</w:t>
      </w:r>
    </w:p>
    <w:p w:rsidR="00FA4E02" w:rsidRDefault="00FA4E02" w:rsidP="004946CF">
      <w:pPr>
        <w:rPr>
          <w:bCs/>
          <w:sz w:val="22"/>
        </w:rPr>
      </w:pPr>
      <w:r>
        <w:rPr>
          <w:bCs/>
          <w:i/>
          <w:sz w:val="22"/>
        </w:rPr>
        <w:t>Reader’s Theatre</w:t>
      </w:r>
    </w:p>
    <w:p w:rsidR="00170E53" w:rsidRDefault="00170E53" w:rsidP="00170E53">
      <w:pPr>
        <w:pStyle w:val="BodyTextIndent"/>
        <w:ind w:left="0"/>
      </w:pPr>
      <w:r>
        <w:t xml:space="preserve">Reader’s Theatre is defined as interpretation of literature by a group of oral readers who act as a medium of expression for an audience.  While reader’s theatre is both oral and visual, the emphasis is on the oral interpretation of the printed word and its resultant effects on the minds, emotions, and imaginations of the listeners/viewers.  The audience should have the feeling of a unified whole in which each performer at all times contributes to the total effect desired.  The time limitation for the performance is 25 minutes.  An </w:t>
      </w:r>
      <w:r>
        <w:lastRenderedPageBreak/>
        <w:t>additional two minutes shall be allowed for both set-up an</w:t>
      </w:r>
      <w:r w:rsidR="00FA040D">
        <w:t>d</w:t>
      </w:r>
      <w:r>
        <w:t xml:space="preserve"> takedown of material.  Reader’s theatre entries must include a minimum of three and a maximum of 14 participants.  Students may not enter more than one reader’s theatre.  Programs (handouts) are not allowed in this event.</w:t>
      </w:r>
    </w:p>
    <w:p w:rsidR="00170E53" w:rsidRDefault="00170E53" w:rsidP="00170E53">
      <w:pPr>
        <w:rPr>
          <w:sz w:val="22"/>
        </w:rPr>
      </w:pPr>
    </w:p>
    <w:p w:rsidR="00170E53" w:rsidRDefault="00170E53" w:rsidP="00170E53">
      <w:pPr>
        <w:rPr>
          <w:sz w:val="22"/>
        </w:rPr>
      </w:pPr>
      <w:r>
        <w:rPr>
          <w:sz w:val="22"/>
        </w:rPr>
        <w:t>Mechanics of presentation are limited as follows:</w:t>
      </w:r>
    </w:p>
    <w:p w:rsidR="00170E53" w:rsidRDefault="00170E53" w:rsidP="00170E53">
      <w:pPr>
        <w:numPr>
          <w:ilvl w:val="1"/>
          <w:numId w:val="5"/>
        </w:numPr>
        <w:tabs>
          <w:tab w:val="clear" w:pos="2160"/>
          <w:tab w:val="num" w:pos="720"/>
        </w:tabs>
        <w:ind w:left="720"/>
        <w:rPr>
          <w:sz w:val="22"/>
        </w:rPr>
      </w:pPr>
      <w:r>
        <w:rPr>
          <w:sz w:val="22"/>
        </w:rPr>
        <w:t>The audience must have a sense of production being interpreted from a manuscript.  Director, performer, and judges should be allowed freedom to exercise artistic, interpretive judgment; however, manuscripts must be interpreted from during the presentation.</w:t>
      </w:r>
    </w:p>
    <w:p w:rsidR="00170E53" w:rsidRDefault="00170E53" w:rsidP="00170E53">
      <w:pPr>
        <w:numPr>
          <w:ilvl w:val="1"/>
          <w:numId w:val="5"/>
        </w:numPr>
        <w:tabs>
          <w:tab w:val="clear" w:pos="2160"/>
          <w:tab w:val="num" w:pos="720"/>
        </w:tabs>
        <w:ind w:left="720"/>
        <w:rPr>
          <w:sz w:val="22"/>
        </w:rPr>
      </w:pPr>
      <w:r>
        <w:rPr>
          <w:sz w:val="22"/>
        </w:rPr>
        <w:t>Suggestions in contemporary or ensemble dress may be used.  The literature should determine the nature of this suggestion, although costuming should not be a focus of the presentation.</w:t>
      </w:r>
    </w:p>
    <w:p w:rsidR="00170E53" w:rsidRDefault="00170E53" w:rsidP="00170E53">
      <w:pPr>
        <w:numPr>
          <w:ilvl w:val="1"/>
          <w:numId w:val="5"/>
        </w:numPr>
        <w:tabs>
          <w:tab w:val="clear" w:pos="2160"/>
          <w:tab w:val="num" w:pos="720"/>
        </w:tabs>
        <w:ind w:left="720"/>
        <w:rPr>
          <w:sz w:val="22"/>
        </w:rPr>
      </w:pPr>
      <w:r>
        <w:rPr>
          <w:sz w:val="22"/>
        </w:rPr>
        <w:t>Reading stands, chairs, stools, ladders, platforms, steps, props, and/or lighting effects may be used.  However, the limitation of facilities (space, time, equipment, etc.) should govern a director’s concept.</w:t>
      </w:r>
    </w:p>
    <w:p w:rsidR="00170E53" w:rsidRDefault="00170E53" w:rsidP="00170E53">
      <w:pPr>
        <w:numPr>
          <w:ilvl w:val="1"/>
          <w:numId w:val="5"/>
        </w:numPr>
        <w:tabs>
          <w:tab w:val="clear" w:pos="2160"/>
          <w:tab w:val="num" w:pos="720"/>
        </w:tabs>
        <w:ind w:left="720"/>
        <w:rPr>
          <w:sz w:val="22"/>
        </w:rPr>
      </w:pPr>
      <w:r>
        <w:rPr>
          <w:sz w:val="22"/>
        </w:rPr>
        <w:t>Readers may sit, stand, or both and may move from one reading stand or locale to another so long as the movement is consistent with the ideas or moods of the literature and the director’s concept.</w:t>
      </w:r>
    </w:p>
    <w:p w:rsidR="00170E53" w:rsidRDefault="00170E53" w:rsidP="00170E53">
      <w:pPr>
        <w:numPr>
          <w:ilvl w:val="1"/>
          <w:numId w:val="5"/>
        </w:numPr>
        <w:tabs>
          <w:tab w:val="clear" w:pos="2160"/>
          <w:tab w:val="num" w:pos="720"/>
        </w:tabs>
        <w:ind w:left="720"/>
        <w:rPr>
          <w:sz w:val="22"/>
        </w:rPr>
      </w:pPr>
      <w:r>
        <w:rPr>
          <w:sz w:val="22"/>
        </w:rPr>
        <w:t>Music/sound effects, recorded or live, are acceptable as background accompaniment and part of the context.</w:t>
      </w:r>
    </w:p>
    <w:p w:rsidR="00AE17EB" w:rsidRPr="00AE17EB" w:rsidRDefault="00170E53" w:rsidP="00AE17EB">
      <w:pPr>
        <w:numPr>
          <w:ilvl w:val="1"/>
          <w:numId w:val="5"/>
        </w:numPr>
        <w:tabs>
          <w:tab w:val="clear" w:pos="2160"/>
          <w:tab w:val="num" w:pos="720"/>
        </w:tabs>
        <w:ind w:left="720"/>
        <w:jc w:val="center"/>
        <w:rPr>
          <w:sz w:val="22"/>
          <w:szCs w:val="22"/>
        </w:rPr>
      </w:pPr>
      <w:r w:rsidRPr="00AE17EB">
        <w:rPr>
          <w:sz w:val="22"/>
        </w:rPr>
        <w:t xml:space="preserve">A performer whose sole function is to play a musical instrument on or off stage will be counted in </w:t>
      </w:r>
    </w:p>
    <w:p w:rsidR="00AE17EB" w:rsidRPr="00AE17EB" w:rsidRDefault="00AE17EB" w:rsidP="00AE17EB">
      <w:pPr>
        <w:ind w:left="720"/>
        <w:rPr>
          <w:sz w:val="22"/>
          <w:szCs w:val="22"/>
        </w:rPr>
      </w:pPr>
      <w:r>
        <w:rPr>
          <w:sz w:val="22"/>
        </w:rPr>
        <w:t>t</w:t>
      </w:r>
      <w:r w:rsidR="00170E53" w:rsidRPr="00AE17EB">
        <w:rPr>
          <w:sz w:val="22"/>
        </w:rPr>
        <w:t>he total number of performers.</w:t>
      </w:r>
    </w:p>
    <w:sectPr w:rsidR="00AE17EB" w:rsidRPr="00AE17EB" w:rsidSect="00140F94">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6B1" w:rsidRDefault="004D66B1" w:rsidP="00D22E3D">
      <w:r>
        <w:separator/>
      </w:r>
    </w:p>
  </w:endnote>
  <w:endnote w:type="continuationSeparator" w:id="0">
    <w:p w:rsidR="004D66B1" w:rsidRDefault="004D66B1" w:rsidP="00D22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igh Tower Text">
    <w:panose1 w:val="0204050205050603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585792"/>
      <w:docPartObj>
        <w:docPartGallery w:val="Page Numbers (Bottom of Page)"/>
        <w:docPartUnique/>
      </w:docPartObj>
    </w:sdtPr>
    <w:sdtEndPr>
      <w:rPr>
        <w:noProof/>
      </w:rPr>
    </w:sdtEndPr>
    <w:sdtContent>
      <w:p w:rsidR="00A367BE" w:rsidRDefault="00A367BE">
        <w:pPr>
          <w:pStyle w:val="Footer"/>
          <w:jc w:val="right"/>
        </w:pPr>
        <w:r>
          <w:fldChar w:fldCharType="begin"/>
        </w:r>
        <w:r>
          <w:instrText xml:space="preserve"> PAGE   \* MERGEFORMAT </w:instrText>
        </w:r>
        <w:r>
          <w:fldChar w:fldCharType="separate"/>
        </w:r>
        <w:r w:rsidR="003A6B7E">
          <w:rPr>
            <w:noProof/>
          </w:rPr>
          <w:t>6</w:t>
        </w:r>
        <w:r>
          <w:rPr>
            <w:noProof/>
          </w:rPr>
          <w:fldChar w:fldCharType="end"/>
        </w:r>
      </w:p>
    </w:sdtContent>
  </w:sdt>
  <w:p w:rsidR="00A367BE" w:rsidRDefault="00A367BE" w:rsidP="00D22E3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6B1" w:rsidRDefault="004D66B1" w:rsidP="00D22E3D">
      <w:r>
        <w:separator/>
      </w:r>
    </w:p>
  </w:footnote>
  <w:footnote w:type="continuationSeparator" w:id="0">
    <w:p w:rsidR="004D66B1" w:rsidRDefault="004D66B1" w:rsidP="00D22E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55B2"/>
    <w:multiLevelType w:val="hybridMultilevel"/>
    <w:tmpl w:val="B19E8C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BB327D"/>
    <w:multiLevelType w:val="hybridMultilevel"/>
    <w:tmpl w:val="008C6EDA"/>
    <w:lvl w:ilvl="0" w:tplc="D012F7FC">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BAF6D28"/>
    <w:multiLevelType w:val="hybridMultilevel"/>
    <w:tmpl w:val="DFF8AF84"/>
    <w:lvl w:ilvl="0" w:tplc="2788F3DA">
      <w:start w:val="1"/>
      <w:numFmt w:val="decimal"/>
      <w:lvlText w:val="%1."/>
      <w:lvlJc w:val="left"/>
      <w:pPr>
        <w:tabs>
          <w:tab w:val="num" w:pos="1440"/>
        </w:tabs>
        <w:ind w:left="1440" w:hanging="720"/>
      </w:pPr>
      <w:rPr>
        <w:rFonts w:cs="Times New Roman" w:hint="default"/>
      </w:rPr>
    </w:lvl>
    <w:lvl w:ilvl="1" w:tplc="04090001">
      <w:start w:val="1"/>
      <w:numFmt w:val="bullet"/>
      <w:lvlText w:val=""/>
      <w:lvlJc w:val="left"/>
      <w:pPr>
        <w:ind w:left="1440" w:hanging="360"/>
      </w:pPr>
      <w:rPr>
        <w:rFonts w:ascii="Symbol" w:hAnsi="Symbol"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E1669"/>
    <w:multiLevelType w:val="hybridMultilevel"/>
    <w:tmpl w:val="19F072BC"/>
    <w:lvl w:ilvl="0" w:tplc="C6DED1BE">
      <w:start w:val="1"/>
      <w:numFmt w:val="decimal"/>
      <w:lvlText w:val="%1."/>
      <w:lvlJc w:val="left"/>
      <w:pPr>
        <w:tabs>
          <w:tab w:val="num" w:pos="2160"/>
        </w:tabs>
        <w:ind w:left="2160" w:hanging="72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4" w15:restartNumberingAfterBreak="0">
    <w:nsid w:val="1085658A"/>
    <w:multiLevelType w:val="hybridMultilevel"/>
    <w:tmpl w:val="6A8C1C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F9508D"/>
    <w:multiLevelType w:val="hybridMultilevel"/>
    <w:tmpl w:val="86F62F54"/>
    <w:lvl w:ilvl="0" w:tplc="28BC1A2C">
      <w:start w:val="1"/>
      <w:numFmt w:val="decimal"/>
      <w:lvlText w:val="%1."/>
      <w:lvlJc w:val="left"/>
      <w:pPr>
        <w:tabs>
          <w:tab w:val="num" w:pos="2880"/>
        </w:tabs>
        <w:ind w:left="2880" w:hanging="360"/>
      </w:pPr>
      <w:rPr>
        <w:rFonts w:cs="Times New Roman" w:hint="default"/>
      </w:rPr>
    </w:lvl>
    <w:lvl w:ilvl="1" w:tplc="04090019" w:tentative="1">
      <w:start w:val="1"/>
      <w:numFmt w:val="lowerLetter"/>
      <w:lvlText w:val="%2."/>
      <w:lvlJc w:val="left"/>
      <w:pPr>
        <w:tabs>
          <w:tab w:val="num" w:pos="3600"/>
        </w:tabs>
        <w:ind w:left="3600" w:hanging="360"/>
      </w:pPr>
      <w:rPr>
        <w:rFonts w:cs="Times New Roman"/>
      </w:rPr>
    </w:lvl>
    <w:lvl w:ilvl="2" w:tplc="0409001B" w:tentative="1">
      <w:start w:val="1"/>
      <w:numFmt w:val="lowerRoman"/>
      <w:lvlText w:val="%3."/>
      <w:lvlJc w:val="right"/>
      <w:pPr>
        <w:tabs>
          <w:tab w:val="num" w:pos="4320"/>
        </w:tabs>
        <w:ind w:left="4320" w:hanging="180"/>
      </w:pPr>
      <w:rPr>
        <w:rFonts w:cs="Times New Roman"/>
      </w:rPr>
    </w:lvl>
    <w:lvl w:ilvl="3" w:tplc="0409000F" w:tentative="1">
      <w:start w:val="1"/>
      <w:numFmt w:val="decimal"/>
      <w:lvlText w:val="%4."/>
      <w:lvlJc w:val="left"/>
      <w:pPr>
        <w:tabs>
          <w:tab w:val="num" w:pos="5040"/>
        </w:tabs>
        <w:ind w:left="5040" w:hanging="360"/>
      </w:pPr>
      <w:rPr>
        <w:rFonts w:cs="Times New Roman"/>
      </w:rPr>
    </w:lvl>
    <w:lvl w:ilvl="4" w:tplc="04090019" w:tentative="1">
      <w:start w:val="1"/>
      <w:numFmt w:val="lowerLetter"/>
      <w:lvlText w:val="%5."/>
      <w:lvlJc w:val="left"/>
      <w:pPr>
        <w:tabs>
          <w:tab w:val="num" w:pos="5760"/>
        </w:tabs>
        <w:ind w:left="5760" w:hanging="360"/>
      </w:pPr>
      <w:rPr>
        <w:rFonts w:cs="Times New Roman"/>
      </w:rPr>
    </w:lvl>
    <w:lvl w:ilvl="5" w:tplc="0409001B" w:tentative="1">
      <w:start w:val="1"/>
      <w:numFmt w:val="lowerRoman"/>
      <w:lvlText w:val="%6."/>
      <w:lvlJc w:val="right"/>
      <w:pPr>
        <w:tabs>
          <w:tab w:val="num" w:pos="6480"/>
        </w:tabs>
        <w:ind w:left="6480" w:hanging="180"/>
      </w:pPr>
      <w:rPr>
        <w:rFonts w:cs="Times New Roman"/>
      </w:rPr>
    </w:lvl>
    <w:lvl w:ilvl="6" w:tplc="0409000F" w:tentative="1">
      <w:start w:val="1"/>
      <w:numFmt w:val="decimal"/>
      <w:lvlText w:val="%7."/>
      <w:lvlJc w:val="left"/>
      <w:pPr>
        <w:tabs>
          <w:tab w:val="num" w:pos="7200"/>
        </w:tabs>
        <w:ind w:left="7200" w:hanging="360"/>
      </w:pPr>
      <w:rPr>
        <w:rFonts w:cs="Times New Roman"/>
      </w:rPr>
    </w:lvl>
    <w:lvl w:ilvl="7" w:tplc="04090019" w:tentative="1">
      <w:start w:val="1"/>
      <w:numFmt w:val="lowerLetter"/>
      <w:lvlText w:val="%8."/>
      <w:lvlJc w:val="left"/>
      <w:pPr>
        <w:tabs>
          <w:tab w:val="num" w:pos="7920"/>
        </w:tabs>
        <w:ind w:left="7920" w:hanging="360"/>
      </w:pPr>
      <w:rPr>
        <w:rFonts w:cs="Times New Roman"/>
      </w:rPr>
    </w:lvl>
    <w:lvl w:ilvl="8" w:tplc="0409001B" w:tentative="1">
      <w:start w:val="1"/>
      <w:numFmt w:val="lowerRoman"/>
      <w:lvlText w:val="%9."/>
      <w:lvlJc w:val="right"/>
      <w:pPr>
        <w:tabs>
          <w:tab w:val="num" w:pos="8640"/>
        </w:tabs>
        <w:ind w:left="8640" w:hanging="180"/>
      </w:pPr>
      <w:rPr>
        <w:rFonts w:cs="Times New Roman"/>
      </w:rPr>
    </w:lvl>
  </w:abstractNum>
  <w:abstractNum w:abstractNumId="6" w15:restartNumberingAfterBreak="0">
    <w:nsid w:val="15382CEA"/>
    <w:multiLevelType w:val="hybridMultilevel"/>
    <w:tmpl w:val="A82C4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B156D1"/>
    <w:multiLevelType w:val="hybridMultilevel"/>
    <w:tmpl w:val="348EA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B45287"/>
    <w:multiLevelType w:val="hybridMultilevel"/>
    <w:tmpl w:val="96801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990A0A"/>
    <w:multiLevelType w:val="hybridMultilevel"/>
    <w:tmpl w:val="9CCEF2A2"/>
    <w:lvl w:ilvl="0" w:tplc="04090017">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0" w15:restartNumberingAfterBreak="0">
    <w:nsid w:val="3FE73D04"/>
    <w:multiLevelType w:val="hybridMultilevel"/>
    <w:tmpl w:val="0B1A42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18660E3"/>
    <w:multiLevelType w:val="hybridMultilevel"/>
    <w:tmpl w:val="8C286F46"/>
    <w:lvl w:ilvl="0" w:tplc="A676ACB0">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43EB5C57"/>
    <w:multiLevelType w:val="hybridMultilevel"/>
    <w:tmpl w:val="8C68E972"/>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3" w15:restartNumberingAfterBreak="0">
    <w:nsid w:val="45B57335"/>
    <w:multiLevelType w:val="hybridMultilevel"/>
    <w:tmpl w:val="1A86D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F555C2"/>
    <w:multiLevelType w:val="hybridMultilevel"/>
    <w:tmpl w:val="54CA4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9E0184"/>
    <w:multiLevelType w:val="hybridMultilevel"/>
    <w:tmpl w:val="95B0ED64"/>
    <w:lvl w:ilvl="0" w:tplc="2788F3DA">
      <w:start w:val="1"/>
      <w:numFmt w:val="decimal"/>
      <w:lvlText w:val="%1."/>
      <w:lvlJc w:val="left"/>
      <w:pPr>
        <w:tabs>
          <w:tab w:val="num" w:pos="1440"/>
        </w:tabs>
        <w:ind w:left="1440" w:hanging="720"/>
      </w:pPr>
      <w:rPr>
        <w:rFonts w:cs="Times New Roman" w:hint="default"/>
      </w:rPr>
    </w:lvl>
    <w:lvl w:ilvl="1" w:tplc="B57840FC">
      <w:start w:val="1"/>
      <w:numFmt w:val="lowerLetter"/>
      <w:lvlText w:val="%2."/>
      <w:lvlJc w:val="left"/>
      <w:pPr>
        <w:ind w:left="1440" w:hanging="360"/>
      </w:pPr>
      <w:rPr>
        <w:rFonts w:hint="default"/>
        <w:b/>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A325B4"/>
    <w:multiLevelType w:val="hybridMultilevel"/>
    <w:tmpl w:val="25940BF0"/>
    <w:lvl w:ilvl="0" w:tplc="F19A474C">
      <w:start w:val="1"/>
      <w:numFmt w:val="decimal"/>
      <w:lvlText w:val="%1."/>
      <w:lvlJc w:val="left"/>
      <w:pPr>
        <w:tabs>
          <w:tab w:val="num" w:pos="1440"/>
        </w:tabs>
        <w:ind w:left="1440" w:hanging="720"/>
      </w:pPr>
      <w:rPr>
        <w:rFonts w:cs="Times New Roman" w:hint="default"/>
      </w:rPr>
    </w:lvl>
    <w:lvl w:ilvl="1" w:tplc="6C6AA1A6">
      <w:start w:val="1"/>
      <w:numFmt w:val="decimal"/>
      <w:lvlText w:val="%2."/>
      <w:lvlJc w:val="left"/>
      <w:pPr>
        <w:tabs>
          <w:tab w:val="num" w:pos="2160"/>
        </w:tabs>
        <w:ind w:left="2160" w:hanging="72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4AD91D82"/>
    <w:multiLevelType w:val="hybridMultilevel"/>
    <w:tmpl w:val="EAA44198"/>
    <w:lvl w:ilvl="0" w:tplc="7772E294">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5EC034A3"/>
    <w:multiLevelType w:val="hybridMultilevel"/>
    <w:tmpl w:val="1D4658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DE68E5"/>
    <w:multiLevelType w:val="hybridMultilevel"/>
    <w:tmpl w:val="BE96FFCC"/>
    <w:lvl w:ilvl="0" w:tplc="2788F3DA">
      <w:start w:val="1"/>
      <w:numFmt w:val="decimal"/>
      <w:lvlText w:val="%1."/>
      <w:lvlJc w:val="left"/>
      <w:pPr>
        <w:tabs>
          <w:tab w:val="num" w:pos="1440"/>
        </w:tabs>
        <w:ind w:left="1440" w:hanging="720"/>
      </w:pPr>
      <w:rPr>
        <w:rFonts w:cs="Times New Roman" w:hint="default"/>
      </w:rPr>
    </w:lvl>
    <w:lvl w:ilvl="1" w:tplc="04090001">
      <w:start w:val="1"/>
      <w:numFmt w:val="bullet"/>
      <w:lvlText w:val=""/>
      <w:lvlJc w:val="left"/>
      <w:pPr>
        <w:ind w:left="1440" w:hanging="360"/>
      </w:pPr>
      <w:rPr>
        <w:rFonts w:ascii="Symbol" w:hAnsi="Symbol"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C50767"/>
    <w:multiLevelType w:val="hybridMultilevel"/>
    <w:tmpl w:val="66960E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9273AA0"/>
    <w:multiLevelType w:val="hybridMultilevel"/>
    <w:tmpl w:val="9F0C2D78"/>
    <w:lvl w:ilvl="0" w:tplc="2788F3DA">
      <w:start w:val="1"/>
      <w:numFmt w:val="decimal"/>
      <w:lvlText w:val="%1."/>
      <w:lvlJc w:val="left"/>
      <w:pPr>
        <w:tabs>
          <w:tab w:val="num" w:pos="1440"/>
        </w:tabs>
        <w:ind w:left="1440" w:hanging="720"/>
      </w:pPr>
      <w:rPr>
        <w:rFonts w:cs="Times New Roman" w:hint="default"/>
      </w:rPr>
    </w:lvl>
    <w:lvl w:ilvl="1" w:tplc="04090001">
      <w:start w:val="1"/>
      <w:numFmt w:val="bullet"/>
      <w:lvlText w:val=""/>
      <w:lvlJc w:val="left"/>
      <w:pPr>
        <w:ind w:left="1440" w:hanging="360"/>
      </w:pPr>
      <w:rPr>
        <w:rFonts w:ascii="Symbol" w:hAnsi="Symbol" w:hint="default"/>
        <w:b/>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D43115"/>
    <w:multiLevelType w:val="hybridMultilevel"/>
    <w:tmpl w:val="6D68C4EA"/>
    <w:lvl w:ilvl="0" w:tplc="2788F3DA">
      <w:start w:val="1"/>
      <w:numFmt w:val="decimal"/>
      <w:lvlText w:val="%1."/>
      <w:lvlJc w:val="left"/>
      <w:pPr>
        <w:tabs>
          <w:tab w:val="num" w:pos="1440"/>
        </w:tabs>
        <w:ind w:left="1440" w:hanging="720"/>
      </w:pPr>
      <w:rPr>
        <w:rFonts w:cs="Times New Roman" w:hint="default"/>
      </w:rPr>
    </w:lvl>
    <w:lvl w:ilvl="1" w:tplc="04090001">
      <w:start w:val="1"/>
      <w:numFmt w:val="bullet"/>
      <w:lvlText w:val=""/>
      <w:lvlJc w:val="left"/>
      <w:pPr>
        <w:ind w:left="1440" w:hanging="360"/>
      </w:pPr>
      <w:rPr>
        <w:rFonts w:ascii="Symbol" w:hAnsi="Symbol"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7010"/>
    <w:multiLevelType w:val="hybridMultilevel"/>
    <w:tmpl w:val="E2080582"/>
    <w:lvl w:ilvl="0" w:tplc="B57840FC">
      <w:start w:val="1"/>
      <w:numFmt w:val="lowerLetter"/>
      <w:lvlText w:val="%1."/>
      <w:lvlJc w:val="left"/>
      <w:pPr>
        <w:ind w:left="144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F85CA5"/>
    <w:multiLevelType w:val="hybridMultilevel"/>
    <w:tmpl w:val="C9BA6332"/>
    <w:lvl w:ilvl="0" w:tplc="2788F3DA">
      <w:start w:val="1"/>
      <w:numFmt w:val="decimal"/>
      <w:lvlText w:val="%1."/>
      <w:lvlJc w:val="left"/>
      <w:pPr>
        <w:tabs>
          <w:tab w:val="num" w:pos="1440"/>
        </w:tabs>
        <w:ind w:left="1440" w:hanging="720"/>
      </w:pPr>
      <w:rPr>
        <w:rFonts w:cs="Times New Roman" w:hint="default"/>
      </w:rPr>
    </w:lvl>
    <w:lvl w:ilvl="1" w:tplc="04090001">
      <w:start w:val="1"/>
      <w:numFmt w:val="bullet"/>
      <w:lvlText w:val=""/>
      <w:lvlJc w:val="left"/>
      <w:pPr>
        <w:ind w:left="1440" w:hanging="360"/>
      </w:pPr>
      <w:rPr>
        <w:rFonts w:ascii="Symbol" w:hAnsi="Symbol" w:hint="default"/>
        <w:b/>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4D5AA8"/>
    <w:multiLevelType w:val="hybridMultilevel"/>
    <w:tmpl w:val="FF96B498"/>
    <w:lvl w:ilvl="0" w:tplc="1CCE658E">
      <w:start w:val="1"/>
      <w:numFmt w:val="decimal"/>
      <w:lvlText w:val="%1."/>
      <w:lvlJc w:val="left"/>
      <w:pPr>
        <w:tabs>
          <w:tab w:val="num" w:pos="1440"/>
        </w:tabs>
        <w:ind w:left="1440" w:hanging="720"/>
      </w:pPr>
      <w:rPr>
        <w:rFonts w:cs="Times New Roman" w:hint="default"/>
      </w:rPr>
    </w:lvl>
    <w:lvl w:ilvl="1" w:tplc="A080D9A6">
      <w:start w:val="1"/>
      <w:numFmt w:val="decimal"/>
      <w:lvlText w:val="%2."/>
      <w:lvlJc w:val="left"/>
      <w:pPr>
        <w:tabs>
          <w:tab w:val="num" w:pos="2160"/>
        </w:tabs>
        <w:ind w:left="2160" w:hanging="72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6" w15:restartNumberingAfterBreak="0">
    <w:nsid w:val="72002EB8"/>
    <w:multiLevelType w:val="hybridMultilevel"/>
    <w:tmpl w:val="465CC970"/>
    <w:lvl w:ilvl="0" w:tplc="679E7EF0">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 w15:restartNumberingAfterBreak="0">
    <w:nsid w:val="72004323"/>
    <w:multiLevelType w:val="hybridMultilevel"/>
    <w:tmpl w:val="65F836F8"/>
    <w:lvl w:ilvl="0" w:tplc="04090001">
      <w:start w:val="1"/>
      <w:numFmt w:val="bullet"/>
      <w:lvlText w:val=""/>
      <w:lvlJc w:val="left"/>
      <w:pPr>
        <w:tabs>
          <w:tab w:val="num" w:pos="2160"/>
        </w:tabs>
        <w:ind w:left="2160" w:hanging="720"/>
      </w:pPr>
      <w:rPr>
        <w:rFonts w:ascii="Symbol" w:hAnsi="Symbol"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8" w15:restartNumberingAfterBreak="0">
    <w:nsid w:val="73FF5970"/>
    <w:multiLevelType w:val="hybridMultilevel"/>
    <w:tmpl w:val="FCC49134"/>
    <w:lvl w:ilvl="0" w:tplc="714262F0">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9" w15:restartNumberingAfterBreak="0">
    <w:nsid w:val="758D7100"/>
    <w:multiLevelType w:val="hybridMultilevel"/>
    <w:tmpl w:val="D8BA00CE"/>
    <w:lvl w:ilvl="0" w:tplc="2788F3DA">
      <w:start w:val="1"/>
      <w:numFmt w:val="decimal"/>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0" w15:restartNumberingAfterBreak="0">
    <w:nsid w:val="765D2364"/>
    <w:multiLevelType w:val="hybridMultilevel"/>
    <w:tmpl w:val="B2BEC8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8EE1A76"/>
    <w:multiLevelType w:val="hybridMultilevel"/>
    <w:tmpl w:val="8E527AF6"/>
    <w:lvl w:ilvl="0" w:tplc="2788F3DA">
      <w:start w:val="1"/>
      <w:numFmt w:val="decimal"/>
      <w:lvlText w:val="%1."/>
      <w:lvlJc w:val="left"/>
      <w:pPr>
        <w:tabs>
          <w:tab w:val="num" w:pos="1440"/>
        </w:tabs>
        <w:ind w:left="1440" w:hanging="720"/>
      </w:pPr>
      <w:rPr>
        <w:rFonts w:cs="Times New Roman" w:hint="default"/>
      </w:rPr>
    </w:lvl>
    <w:lvl w:ilvl="1" w:tplc="B57840FC">
      <w:start w:val="1"/>
      <w:numFmt w:val="lowerLetter"/>
      <w:lvlText w:val="%2."/>
      <w:lvlJc w:val="left"/>
      <w:pPr>
        <w:ind w:left="1440" w:hanging="360"/>
      </w:pPr>
      <w:rPr>
        <w:rFonts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CA0472"/>
    <w:multiLevelType w:val="hybridMultilevel"/>
    <w:tmpl w:val="4DFC106E"/>
    <w:lvl w:ilvl="0" w:tplc="2788F3DA">
      <w:start w:val="1"/>
      <w:numFmt w:val="decimal"/>
      <w:lvlText w:val="%1."/>
      <w:lvlJc w:val="left"/>
      <w:pPr>
        <w:tabs>
          <w:tab w:val="num" w:pos="1440"/>
        </w:tabs>
        <w:ind w:left="1440" w:hanging="720"/>
      </w:pPr>
      <w:rPr>
        <w:rFonts w:cs="Times New Roman" w:hint="default"/>
      </w:rPr>
    </w:lvl>
    <w:lvl w:ilvl="1" w:tplc="04090001">
      <w:start w:val="1"/>
      <w:numFmt w:val="bullet"/>
      <w:lvlText w:val=""/>
      <w:lvlJc w:val="left"/>
      <w:pPr>
        <w:ind w:left="1440" w:hanging="360"/>
      </w:pPr>
      <w:rPr>
        <w:rFonts w:ascii="Symbol" w:hAnsi="Symbol" w:hint="default"/>
        <w:b/>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154860"/>
    <w:multiLevelType w:val="multilevel"/>
    <w:tmpl w:val="859420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F04225A"/>
    <w:multiLevelType w:val="hybridMultilevel"/>
    <w:tmpl w:val="21DC5D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7"/>
  </w:num>
  <w:num w:numId="2">
    <w:abstractNumId w:val="29"/>
  </w:num>
  <w:num w:numId="3">
    <w:abstractNumId w:val="28"/>
  </w:num>
  <w:num w:numId="4">
    <w:abstractNumId w:val="25"/>
  </w:num>
  <w:num w:numId="5">
    <w:abstractNumId w:val="16"/>
  </w:num>
  <w:num w:numId="6">
    <w:abstractNumId w:val="11"/>
  </w:num>
  <w:num w:numId="7">
    <w:abstractNumId w:val="1"/>
  </w:num>
  <w:num w:numId="8">
    <w:abstractNumId w:val="9"/>
  </w:num>
  <w:num w:numId="9">
    <w:abstractNumId w:val="27"/>
  </w:num>
  <w:num w:numId="10">
    <w:abstractNumId w:val="8"/>
  </w:num>
  <w:num w:numId="11">
    <w:abstractNumId w:val="10"/>
  </w:num>
  <w:num w:numId="12">
    <w:abstractNumId w:val="14"/>
  </w:num>
  <w:num w:numId="13">
    <w:abstractNumId w:val="6"/>
  </w:num>
  <w:num w:numId="14">
    <w:abstractNumId w:val="20"/>
  </w:num>
  <w:num w:numId="15">
    <w:abstractNumId w:val="26"/>
  </w:num>
  <w:num w:numId="16">
    <w:abstractNumId w:val="30"/>
  </w:num>
  <w:num w:numId="17">
    <w:abstractNumId w:val="0"/>
  </w:num>
  <w:num w:numId="18">
    <w:abstractNumId w:val="34"/>
  </w:num>
  <w:num w:numId="19">
    <w:abstractNumId w:val="18"/>
  </w:num>
  <w:num w:numId="20">
    <w:abstractNumId w:val="4"/>
  </w:num>
  <w:num w:numId="21">
    <w:abstractNumId w:val="31"/>
  </w:num>
  <w:num w:numId="22">
    <w:abstractNumId w:val="2"/>
  </w:num>
  <w:num w:numId="23">
    <w:abstractNumId w:val="21"/>
  </w:num>
  <w:num w:numId="24">
    <w:abstractNumId w:val="19"/>
  </w:num>
  <w:num w:numId="25">
    <w:abstractNumId w:val="24"/>
  </w:num>
  <w:num w:numId="26">
    <w:abstractNumId w:val="23"/>
  </w:num>
  <w:num w:numId="27">
    <w:abstractNumId w:val="22"/>
  </w:num>
  <w:num w:numId="28">
    <w:abstractNumId w:val="32"/>
  </w:num>
  <w:num w:numId="29">
    <w:abstractNumId w:val="15"/>
  </w:num>
  <w:num w:numId="30">
    <w:abstractNumId w:val="3"/>
  </w:num>
  <w:num w:numId="31">
    <w:abstractNumId w:val="5"/>
  </w:num>
  <w:num w:numId="3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1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E1"/>
    <w:rsid w:val="00035D71"/>
    <w:rsid w:val="00062146"/>
    <w:rsid w:val="00066FBA"/>
    <w:rsid w:val="00084DDD"/>
    <w:rsid w:val="000866E3"/>
    <w:rsid w:val="0009395B"/>
    <w:rsid w:val="000E0332"/>
    <w:rsid w:val="000E0D73"/>
    <w:rsid w:val="000E6DE5"/>
    <w:rsid w:val="000F32D5"/>
    <w:rsid w:val="000F6BE9"/>
    <w:rsid w:val="000F76E4"/>
    <w:rsid w:val="00116092"/>
    <w:rsid w:val="00140F94"/>
    <w:rsid w:val="00170E53"/>
    <w:rsid w:val="00173B0D"/>
    <w:rsid w:val="00174A7E"/>
    <w:rsid w:val="00181FB5"/>
    <w:rsid w:val="0018648A"/>
    <w:rsid w:val="001976FF"/>
    <w:rsid w:val="001A1605"/>
    <w:rsid w:val="001B2E94"/>
    <w:rsid w:val="001C05B2"/>
    <w:rsid w:val="001C2E72"/>
    <w:rsid w:val="001E4E7E"/>
    <w:rsid w:val="00200A56"/>
    <w:rsid w:val="0020201C"/>
    <w:rsid w:val="00203B7B"/>
    <w:rsid w:val="00213E2B"/>
    <w:rsid w:val="00220C81"/>
    <w:rsid w:val="00222BBF"/>
    <w:rsid w:val="0022334B"/>
    <w:rsid w:val="00225B07"/>
    <w:rsid w:val="00231BEF"/>
    <w:rsid w:val="00232EB4"/>
    <w:rsid w:val="002423C4"/>
    <w:rsid w:val="00247EA4"/>
    <w:rsid w:val="00251882"/>
    <w:rsid w:val="0026077D"/>
    <w:rsid w:val="002707C5"/>
    <w:rsid w:val="0027358F"/>
    <w:rsid w:val="00277717"/>
    <w:rsid w:val="00295DC5"/>
    <w:rsid w:val="002A46ED"/>
    <w:rsid w:val="002B6A40"/>
    <w:rsid w:val="002C3FD1"/>
    <w:rsid w:val="002D46F4"/>
    <w:rsid w:val="002D50AB"/>
    <w:rsid w:val="002F28DB"/>
    <w:rsid w:val="00302B74"/>
    <w:rsid w:val="00305474"/>
    <w:rsid w:val="00305522"/>
    <w:rsid w:val="00315B98"/>
    <w:rsid w:val="00317250"/>
    <w:rsid w:val="00317C55"/>
    <w:rsid w:val="00330C14"/>
    <w:rsid w:val="00334743"/>
    <w:rsid w:val="00364B76"/>
    <w:rsid w:val="00366F78"/>
    <w:rsid w:val="00380E7C"/>
    <w:rsid w:val="003A6B7E"/>
    <w:rsid w:val="003B0066"/>
    <w:rsid w:val="003B0C60"/>
    <w:rsid w:val="003B5C10"/>
    <w:rsid w:val="003C3A99"/>
    <w:rsid w:val="003C62DF"/>
    <w:rsid w:val="003D3775"/>
    <w:rsid w:val="003D5D97"/>
    <w:rsid w:val="003E14D5"/>
    <w:rsid w:val="003E26D0"/>
    <w:rsid w:val="003E3B13"/>
    <w:rsid w:val="003F3ECB"/>
    <w:rsid w:val="003F53B3"/>
    <w:rsid w:val="003F6ACA"/>
    <w:rsid w:val="00402DED"/>
    <w:rsid w:val="0041367F"/>
    <w:rsid w:val="004254F4"/>
    <w:rsid w:val="00434AFF"/>
    <w:rsid w:val="00441C25"/>
    <w:rsid w:val="004459E6"/>
    <w:rsid w:val="00445EC7"/>
    <w:rsid w:val="00452BEB"/>
    <w:rsid w:val="00482760"/>
    <w:rsid w:val="004904B9"/>
    <w:rsid w:val="004946CF"/>
    <w:rsid w:val="0049620B"/>
    <w:rsid w:val="004A3E41"/>
    <w:rsid w:val="004C3D71"/>
    <w:rsid w:val="004D66B1"/>
    <w:rsid w:val="004E0939"/>
    <w:rsid w:val="004F12E4"/>
    <w:rsid w:val="00500350"/>
    <w:rsid w:val="005126F5"/>
    <w:rsid w:val="00521AB8"/>
    <w:rsid w:val="005301D7"/>
    <w:rsid w:val="00563BC1"/>
    <w:rsid w:val="005642B2"/>
    <w:rsid w:val="00591222"/>
    <w:rsid w:val="00596174"/>
    <w:rsid w:val="0059665C"/>
    <w:rsid w:val="005A198B"/>
    <w:rsid w:val="005E22B2"/>
    <w:rsid w:val="005E46B0"/>
    <w:rsid w:val="005E6D60"/>
    <w:rsid w:val="005E7FF5"/>
    <w:rsid w:val="00600612"/>
    <w:rsid w:val="0060683D"/>
    <w:rsid w:val="00620FDD"/>
    <w:rsid w:val="00621F5A"/>
    <w:rsid w:val="0063174E"/>
    <w:rsid w:val="00645B03"/>
    <w:rsid w:val="00660157"/>
    <w:rsid w:val="00663A30"/>
    <w:rsid w:val="0068558E"/>
    <w:rsid w:val="00686E3F"/>
    <w:rsid w:val="006C0F75"/>
    <w:rsid w:val="006D09BF"/>
    <w:rsid w:val="006E5F7F"/>
    <w:rsid w:val="007034CD"/>
    <w:rsid w:val="00710476"/>
    <w:rsid w:val="007366A1"/>
    <w:rsid w:val="00743CE2"/>
    <w:rsid w:val="00744130"/>
    <w:rsid w:val="0076368B"/>
    <w:rsid w:val="00764C16"/>
    <w:rsid w:val="00771978"/>
    <w:rsid w:val="00777F0C"/>
    <w:rsid w:val="00783381"/>
    <w:rsid w:val="007947F5"/>
    <w:rsid w:val="007A099B"/>
    <w:rsid w:val="007B1A14"/>
    <w:rsid w:val="007C5B5C"/>
    <w:rsid w:val="007C7E42"/>
    <w:rsid w:val="007F7792"/>
    <w:rsid w:val="008170FD"/>
    <w:rsid w:val="00827974"/>
    <w:rsid w:val="00830EAB"/>
    <w:rsid w:val="008334E2"/>
    <w:rsid w:val="008376B2"/>
    <w:rsid w:val="008469A0"/>
    <w:rsid w:val="0084731A"/>
    <w:rsid w:val="00853DFA"/>
    <w:rsid w:val="00862D46"/>
    <w:rsid w:val="0087317E"/>
    <w:rsid w:val="00874379"/>
    <w:rsid w:val="00885246"/>
    <w:rsid w:val="00885D99"/>
    <w:rsid w:val="008A0428"/>
    <w:rsid w:val="008A6B71"/>
    <w:rsid w:val="008B6B67"/>
    <w:rsid w:val="008C739E"/>
    <w:rsid w:val="008E7726"/>
    <w:rsid w:val="00901467"/>
    <w:rsid w:val="00925EA7"/>
    <w:rsid w:val="0094242D"/>
    <w:rsid w:val="00953613"/>
    <w:rsid w:val="009541B9"/>
    <w:rsid w:val="00960119"/>
    <w:rsid w:val="009656C7"/>
    <w:rsid w:val="0097470B"/>
    <w:rsid w:val="009812F2"/>
    <w:rsid w:val="009864E7"/>
    <w:rsid w:val="00987388"/>
    <w:rsid w:val="009916E7"/>
    <w:rsid w:val="00997253"/>
    <w:rsid w:val="009D4ED4"/>
    <w:rsid w:val="009E4A4A"/>
    <w:rsid w:val="00A00942"/>
    <w:rsid w:val="00A14CAF"/>
    <w:rsid w:val="00A2059A"/>
    <w:rsid w:val="00A20AA2"/>
    <w:rsid w:val="00A25B38"/>
    <w:rsid w:val="00A3175A"/>
    <w:rsid w:val="00A367BE"/>
    <w:rsid w:val="00A51DD5"/>
    <w:rsid w:val="00A644B8"/>
    <w:rsid w:val="00A67AD8"/>
    <w:rsid w:val="00A70F69"/>
    <w:rsid w:val="00A713E6"/>
    <w:rsid w:val="00A944A5"/>
    <w:rsid w:val="00AA1A55"/>
    <w:rsid w:val="00AA3618"/>
    <w:rsid w:val="00AA7E0B"/>
    <w:rsid w:val="00AD19B6"/>
    <w:rsid w:val="00AD7F6A"/>
    <w:rsid w:val="00AE17EB"/>
    <w:rsid w:val="00AF54FE"/>
    <w:rsid w:val="00B068F7"/>
    <w:rsid w:val="00B167EB"/>
    <w:rsid w:val="00B341F6"/>
    <w:rsid w:val="00B7557A"/>
    <w:rsid w:val="00B77863"/>
    <w:rsid w:val="00B936E2"/>
    <w:rsid w:val="00BA2BA6"/>
    <w:rsid w:val="00BA7DEA"/>
    <w:rsid w:val="00BB4789"/>
    <w:rsid w:val="00BC5C5C"/>
    <w:rsid w:val="00BC61A9"/>
    <w:rsid w:val="00BE5DA0"/>
    <w:rsid w:val="00BF19A4"/>
    <w:rsid w:val="00C04121"/>
    <w:rsid w:val="00C25821"/>
    <w:rsid w:val="00C5066B"/>
    <w:rsid w:val="00C53A80"/>
    <w:rsid w:val="00C646B7"/>
    <w:rsid w:val="00C70D31"/>
    <w:rsid w:val="00C72553"/>
    <w:rsid w:val="00C8161A"/>
    <w:rsid w:val="00C82EF6"/>
    <w:rsid w:val="00C90FC0"/>
    <w:rsid w:val="00C97968"/>
    <w:rsid w:val="00CA1907"/>
    <w:rsid w:val="00CB15AA"/>
    <w:rsid w:val="00CB7390"/>
    <w:rsid w:val="00CC129C"/>
    <w:rsid w:val="00CC239E"/>
    <w:rsid w:val="00CD6E6D"/>
    <w:rsid w:val="00CE7286"/>
    <w:rsid w:val="00D14329"/>
    <w:rsid w:val="00D20037"/>
    <w:rsid w:val="00D22E3D"/>
    <w:rsid w:val="00D23A2F"/>
    <w:rsid w:val="00D405AD"/>
    <w:rsid w:val="00D46628"/>
    <w:rsid w:val="00D509EB"/>
    <w:rsid w:val="00D8559A"/>
    <w:rsid w:val="00DA1414"/>
    <w:rsid w:val="00DA72FD"/>
    <w:rsid w:val="00DB0D02"/>
    <w:rsid w:val="00DB2C46"/>
    <w:rsid w:val="00DC4CC4"/>
    <w:rsid w:val="00DD1F1C"/>
    <w:rsid w:val="00E06863"/>
    <w:rsid w:val="00E24142"/>
    <w:rsid w:val="00E271F7"/>
    <w:rsid w:val="00E311FF"/>
    <w:rsid w:val="00E34A3C"/>
    <w:rsid w:val="00E4606C"/>
    <w:rsid w:val="00E51417"/>
    <w:rsid w:val="00E51A4B"/>
    <w:rsid w:val="00E51CAC"/>
    <w:rsid w:val="00E56B30"/>
    <w:rsid w:val="00E662F8"/>
    <w:rsid w:val="00E80CF2"/>
    <w:rsid w:val="00EA414A"/>
    <w:rsid w:val="00EB1CF8"/>
    <w:rsid w:val="00EB346D"/>
    <w:rsid w:val="00ED2F26"/>
    <w:rsid w:val="00ED50E9"/>
    <w:rsid w:val="00EE07B5"/>
    <w:rsid w:val="00F116E1"/>
    <w:rsid w:val="00F20C1F"/>
    <w:rsid w:val="00F22A13"/>
    <w:rsid w:val="00F43817"/>
    <w:rsid w:val="00FA040D"/>
    <w:rsid w:val="00FA4E02"/>
    <w:rsid w:val="00FC4839"/>
    <w:rsid w:val="00FC5A7C"/>
    <w:rsid w:val="00FE45C4"/>
    <w:rsid w:val="00FE5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D25C24-2EBA-426A-B216-4876FD8F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0E9"/>
    <w:rPr>
      <w:sz w:val="24"/>
      <w:szCs w:val="24"/>
      <w:lang w:bidi="en-US"/>
    </w:rPr>
  </w:style>
  <w:style w:type="paragraph" w:styleId="Heading1">
    <w:name w:val="heading 1"/>
    <w:basedOn w:val="Normal"/>
    <w:next w:val="Normal"/>
    <w:link w:val="Heading1Char"/>
    <w:uiPriority w:val="9"/>
    <w:qFormat/>
    <w:rsid w:val="00ED50E9"/>
    <w:pPr>
      <w:keepNext/>
      <w:spacing w:before="240" w:after="60"/>
      <w:outlineLvl w:val="0"/>
    </w:pPr>
    <w:rPr>
      <w:b/>
      <w:bCs/>
      <w:kern w:val="32"/>
      <w:sz w:val="32"/>
      <w:szCs w:val="32"/>
    </w:rPr>
  </w:style>
  <w:style w:type="paragraph" w:styleId="Heading2">
    <w:name w:val="heading 2"/>
    <w:basedOn w:val="Normal"/>
    <w:next w:val="Normal"/>
    <w:link w:val="Heading2Char"/>
    <w:uiPriority w:val="9"/>
    <w:semiHidden/>
    <w:unhideWhenUsed/>
    <w:qFormat/>
    <w:rsid w:val="00ED50E9"/>
    <w:pPr>
      <w:keepNext/>
      <w:spacing w:before="240" w:after="60"/>
      <w:outlineLvl w:val="1"/>
    </w:pPr>
    <w:rPr>
      <w:b/>
      <w:bCs/>
      <w:i/>
      <w:iCs/>
      <w:sz w:val="28"/>
      <w:szCs w:val="28"/>
    </w:rPr>
  </w:style>
  <w:style w:type="paragraph" w:styleId="Heading3">
    <w:name w:val="heading 3"/>
    <w:basedOn w:val="Normal"/>
    <w:next w:val="Normal"/>
    <w:link w:val="Heading3Char"/>
    <w:uiPriority w:val="9"/>
    <w:semiHidden/>
    <w:unhideWhenUsed/>
    <w:qFormat/>
    <w:rsid w:val="00ED50E9"/>
    <w:pPr>
      <w:keepNext/>
      <w:spacing w:before="240" w:after="60"/>
      <w:outlineLvl w:val="2"/>
    </w:pPr>
    <w:rPr>
      <w:b/>
      <w:bCs/>
      <w:sz w:val="26"/>
      <w:szCs w:val="26"/>
    </w:rPr>
  </w:style>
  <w:style w:type="paragraph" w:styleId="Heading4">
    <w:name w:val="heading 4"/>
    <w:basedOn w:val="Normal"/>
    <w:next w:val="Normal"/>
    <w:link w:val="Heading4Char"/>
    <w:uiPriority w:val="9"/>
    <w:semiHidden/>
    <w:unhideWhenUsed/>
    <w:qFormat/>
    <w:rsid w:val="00ED50E9"/>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ED50E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D50E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D50E9"/>
    <w:pPr>
      <w:spacing w:before="240" w:after="60"/>
      <w:outlineLvl w:val="6"/>
    </w:pPr>
  </w:style>
  <w:style w:type="paragraph" w:styleId="Heading8">
    <w:name w:val="heading 8"/>
    <w:basedOn w:val="Normal"/>
    <w:next w:val="Normal"/>
    <w:link w:val="Heading8Char"/>
    <w:uiPriority w:val="9"/>
    <w:semiHidden/>
    <w:unhideWhenUsed/>
    <w:qFormat/>
    <w:rsid w:val="00ED50E9"/>
    <w:pPr>
      <w:spacing w:before="240" w:after="60"/>
      <w:outlineLvl w:val="7"/>
    </w:pPr>
    <w:rPr>
      <w:i/>
      <w:iCs/>
    </w:rPr>
  </w:style>
  <w:style w:type="paragraph" w:styleId="Heading9">
    <w:name w:val="heading 9"/>
    <w:basedOn w:val="Normal"/>
    <w:next w:val="Normal"/>
    <w:link w:val="Heading9Char"/>
    <w:uiPriority w:val="9"/>
    <w:semiHidden/>
    <w:unhideWhenUsed/>
    <w:qFormat/>
    <w:rsid w:val="00ED50E9"/>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D50E9"/>
    <w:rPr>
      <w:rFonts w:ascii="Times New Roman" w:eastAsia="Times New Roman" w:hAnsi="Times New Roman"/>
      <w:b/>
      <w:bCs/>
      <w:kern w:val="32"/>
      <w:sz w:val="32"/>
      <w:szCs w:val="32"/>
    </w:rPr>
  </w:style>
  <w:style w:type="character" w:customStyle="1" w:styleId="Heading2Char">
    <w:name w:val="Heading 2 Char"/>
    <w:link w:val="Heading2"/>
    <w:uiPriority w:val="9"/>
    <w:semiHidden/>
    <w:rsid w:val="00ED50E9"/>
    <w:rPr>
      <w:rFonts w:ascii="Times New Roman" w:eastAsia="Times New Roman" w:hAnsi="Times New Roman"/>
      <w:b/>
      <w:bCs/>
      <w:i/>
      <w:iCs/>
      <w:sz w:val="28"/>
      <w:szCs w:val="28"/>
    </w:rPr>
  </w:style>
  <w:style w:type="character" w:customStyle="1" w:styleId="Heading3Char">
    <w:name w:val="Heading 3 Char"/>
    <w:link w:val="Heading3"/>
    <w:uiPriority w:val="9"/>
    <w:semiHidden/>
    <w:rsid w:val="00ED50E9"/>
    <w:rPr>
      <w:rFonts w:ascii="Times New Roman" w:eastAsia="Times New Roman" w:hAnsi="Times New Roman"/>
      <w:b/>
      <w:bCs/>
      <w:sz w:val="26"/>
      <w:szCs w:val="26"/>
    </w:rPr>
  </w:style>
  <w:style w:type="character" w:customStyle="1" w:styleId="Heading4Char">
    <w:name w:val="Heading 4 Char"/>
    <w:link w:val="Heading4"/>
    <w:uiPriority w:val="9"/>
    <w:rsid w:val="00ED50E9"/>
    <w:rPr>
      <w:b/>
      <w:bCs/>
      <w:sz w:val="28"/>
      <w:szCs w:val="28"/>
    </w:rPr>
  </w:style>
  <w:style w:type="character" w:customStyle="1" w:styleId="Heading5Char">
    <w:name w:val="Heading 5 Char"/>
    <w:link w:val="Heading5"/>
    <w:uiPriority w:val="9"/>
    <w:rsid w:val="00ED50E9"/>
    <w:rPr>
      <w:b/>
      <w:bCs/>
      <w:i/>
      <w:iCs/>
      <w:sz w:val="26"/>
      <w:szCs w:val="26"/>
    </w:rPr>
  </w:style>
  <w:style w:type="character" w:customStyle="1" w:styleId="Heading6Char">
    <w:name w:val="Heading 6 Char"/>
    <w:link w:val="Heading6"/>
    <w:uiPriority w:val="9"/>
    <w:semiHidden/>
    <w:rsid w:val="00ED50E9"/>
    <w:rPr>
      <w:b/>
      <w:bCs/>
    </w:rPr>
  </w:style>
  <w:style w:type="character" w:customStyle="1" w:styleId="Heading7Char">
    <w:name w:val="Heading 7 Char"/>
    <w:link w:val="Heading7"/>
    <w:uiPriority w:val="9"/>
    <w:semiHidden/>
    <w:rsid w:val="00ED50E9"/>
    <w:rPr>
      <w:sz w:val="24"/>
      <w:szCs w:val="24"/>
    </w:rPr>
  </w:style>
  <w:style w:type="character" w:customStyle="1" w:styleId="Heading8Char">
    <w:name w:val="Heading 8 Char"/>
    <w:link w:val="Heading8"/>
    <w:uiPriority w:val="9"/>
    <w:semiHidden/>
    <w:rsid w:val="00ED50E9"/>
    <w:rPr>
      <w:i/>
      <w:iCs/>
      <w:sz w:val="24"/>
      <w:szCs w:val="24"/>
    </w:rPr>
  </w:style>
  <w:style w:type="character" w:customStyle="1" w:styleId="Heading9Char">
    <w:name w:val="Heading 9 Char"/>
    <w:link w:val="Heading9"/>
    <w:uiPriority w:val="9"/>
    <w:semiHidden/>
    <w:rsid w:val="00ED50E9"/>
    <w:rPr>
      <w:rFonts w:ascii="Times New Roman" w:eastAsia="Times New Roman" w:hAnsi="Times New Roman"/>
    </w:rPr>
  </w:style>
  <w:style w:type="paragraph" w:styleId="Title">
    <w:name w:val="Title"/>
    <w:basedOn w:val="Normal"/>
    <w:next w:val="Normal"/>
    <w:link w:val="TitleChar"/>
    <w:uiPriority w:val="10"/>
    <w:qFormat/>
    <w:rsid w:val="00ED50E9"/>
    <w:pPr>
      <w:spacing w:before="240" w:after="60"/>
      <w:jc w:val="center"/>
      <w:outlineLvl w:val="0"/>
    </w:pPr>
    <w:rPr>
      <w:b/>
      <w:bCs/>
      <w:kern w:val="28"/>
      <w:sz w:val="32"/>
      <w:szCs w:val="32"/>
    </w:rPr>
  </w:style>
  <w:style w:type="character" w:customStyle="1" w:styleId="TitleChar">
    <w:name w:val="Title Char"/>
    <w:link w:val="Title"/>
    <w:uiPriority w:val="10"/>
    <w:rsid w:val="00ED50E9"/>
    <w:rPr>
      <w:rFonts w:ascii="Times New Roman" w:eastAsia="Times New Roman" w:hAnsi="Times New Roman"/>
      <w:b/>
      <w:bCs/>
      <w:kern w:val="28"/>
      <w:sz w:val="32"/>
      <w:szCs w:val="32"/>
    </w:rPr>
  </w:style>
  <w:style w:type="paragraph" w:styleId="Subtitle">
    <w:name w:val="Subtitle"/>
    <w:basedOn w:val="Normal"/>
    <w:next w:val="Normal"/>
    <w:link w:val="SubtitleChar"/>
    <w:uiPriority w:val="11"/>
    <w:qFormat/>
    <w:rsid w:val="00ED50E9"/>
    <w:pPr>
      <w:spacing w:after="60"/>
      <w:jc w:val="center"/>
      <w:outlineLvl w:val="1"/>
    </w:pPr>
  </w:style>
  <w:style w:type="character" w:customStyle="1" w:styleId="SubtitleChar">
    <w:name w:val="Subtitle Char"/>
    <w:link w:val="Subtitle"/>
    <w:uiPriority w:val="11"/>
    <w:rsid w:val="00ED50E9"/>
    <w:rPr>
      <w:rFonts w:ascii="Times New Roman" w:eastAsia="Times New Roman" w:hAnsi="Times New Roman"/>
      <w:sz w:val="24"/>
      <w:szCs w:val="24"/>
    </w:rPr>
  </w:style>
  <w:style w:type="character" w:styleId="Strong">
    <w:name w:val="Strong"/>
    <w:uiPriority w:val="22"/>
    <w:qFormat/>
    <w:rsid w:val="00ED50E9"/>
    <w:rPr>
      <w:b/>
      <w:bCs/>
    </w:rPr>
  </w:style>
  <w:style w:type="character" w:styleId="Emphasis">
    <w:name w:val="Emphasis"/>
    <w:uiPriority w:val="20"/>
    <w:qFormat/>
    <w:rsid w:val="00ED50E9"/>
    <w:rPr>
      <w:rFonts w:ascii="Times New Roman" w:hAnsi="Times New Roman"/>
      <w:b/>
      <w:i/>
      <w:iCs/>
    </w:rPr>
  </w:style>
  <w:style w:type="paragraph" w:styleId="NoSpacing">
    <w:name w:val="No Spacing"/>
    <w:basedOn w:val="Normal"/>
    <w:uiPriority w:val="1"/>
    <w:qFormat/>
    <w:rsid w:val="00ED50E9"/>
    <w:rPr>
      <w:szCs w:val="32"/>
    </w:rPr>
  </w:style>
  <w:style w:type="paragraph" w:styleId="ListParagraph">
    <w:name w:val="List Paragraph"/>
    <w:basedOn w:val="Normal"/>
    <w:uiPriority w:val="34"/>
    <w:qFormat/>
    <w:rsid w:val="00ED50E9"/>
    <w:pPr>
      <w:ind w:left="720"/>
      <w:contextualSpacing/>
    </w:pPr>
  </w:style>
  <w:style w:type="paragraph" w:styleId="Quote">
    <w:name w:val="Quote"/>
    <w:basedOn w:val="Normal"/>
    <w:next w:val="Normal"/>
    <w:link w:val="QuoteChar"/>
    <w:uiPriority w:val="29"/>
    <w:qFormat/>
    <w:rsid w:val="00ED50E9"/>
    <w:rPr>
      <w:i/>
    </w:rPr>
  </w:style>
  <w:style w:type="character" w:customStyle="1" w:styleId="QuoteChar">
    <w:name w:val="Quote Char"/>
    <w:link w:val="Quote"/>
    <w:uiPriority w:val="29"/>
    <w:rsid w:val="00ED50E9"/>
    <w:rPr>
      <w:i/>
      <w:sz w:val="24"/>
      <w:szCs w:val="24"/>
    </w:rPr>
  </w:style>
  <w:style w:type="paragraph" w:styleId="IntenseQuote">
    <w:name w:val="Intense Quote"/>
    <w:basedOn w:val="Normal"/>
    <w:next w:val="Normal"/>
    <w:link w:val="IntenseQuoteChar"/>
    <w:uiPriority w:val="30"/>
    <w:qFormat/>
    <w:rsid w:val="00ED50E9"/>
    <w:pPr>
      <w:ind w:left="720" w:right="720"/>
    </w:pPr>
    <w:rPr>
      <w:b/>
      <w:i/>
      <w:szCs w:val="22"/>
    </w:rPr>
  </w:style>
  <w:style w:type="character" w:customStyle="1" w:styleId="IntenseQuoteChar">
    <w:name w:val="Intense Quote Char"/>
    <w:link w:val="IntenseQuote"/>
    <w:uiPriority w:val="30"/>
    <w:rsid w:val="00ED50E9"/>
    <w:rPr>
      <w:b/>
      <w:i/>
      <w:sz w:val="24"/>
    </w:rPr>
  </w:style>
  <w:style w:type="character" w:styleId="SubtleEmphasis">
    <w:name w:val="Subtle Emphasis"/>
    <w:uiPriority w:val="19"/>
    <w:qFormat/>
    <w:rsid w:val="00ED50E9"/>
    <w:rPr>
      <w:i/>
      <w:color w:val="5A5A5A"/>
    </w:rPr>
  </w:style>
  <w:style w:type="character" w:styleId="IntenseEmphasis">
    <w:name w:val="Intense Emphasis"/>
    <w:uiPriority w:val="21"/>
    <w:qFormat/>
    <w:rsid w:val="00ED50E9"/>
    <w:rPr>
      <w:b/>
      <w:i/>
      <w:sz w:val="24"/>
      <w:szCs w:val="24"/>
      <w:u w:val="single"/>
    </w:rPr>
  </w:style>
  <w:style w:type="character" w:styleId="SubtleReference">
    <w:name w:val="Subtle Reference"/>
    <w:uiPriority w:val="31"/>
    <w:qFormat/>
    <w:rsid w:val="00ED50E9"/>
    <w:rPr>
      <w:sz w:val="24"/>
      <w:szCs w:val="24"/>
      <w:u w:val="single"/>
    </w:rPr>
  </w:style>
  <w:style w:type="character" w:styleId="IntenseReference">
    <w:name w:val="Intense Reference"/>
    <w:uiPriority w:val="32"/>
    <w:qFormat/>
    <w:rsid w:val="00ED50E9"/>
    <w:rPr>
      <w:b/>
      <w:sz w:val="24"/>
      <w:u w:val="single"/>
    </w:rPr>
  </w:style>
  <w:style w:type="character" w:styleId="BookTitle">
    <w:name w:val="Book Title"/>
    <w:uiPriority w:val="33"/>
    <w:qFormat/>
    <w:rsid w:val="00ED50E9"/>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ED50E9"/>
    <w:pPr>
      <w:outlineLvl w:val="9"/>
    </w:pPr>
  </w:style>
  <w:style w:type="character" w:styleId="Hyperlink">
    <w:name w:val="Hyperlink"/>
    <w:uiPriority w:val="99"/>
    <w:unhideWhenUsed/>
    <w:rsid w:val="004254F4"/>
    <w:rPr>
      <w:color w:val="0000FF"/>
      <w:u w:val="single"/>
    </w:rPr>
  </w:style>
  <w:style w:type="paragraph" w:styleId="BodyTextIndent">
    <w:name w:val="Body Text Indent"/>
    <w:basedOn w:val="Normal"/>
    <w:link w:val="BodyTextIndentChar"/>
    <w:rsid w:val="00170E53"/>
    <w:pPr>
      <w:ind w:left="1440"/>
    </w:pPr>
    <w:rPr>
      <w:sz w:val="22"/>
      <w:lang w:bidi="ar-SA"/>
    </w:rPr>
  </w:style>
  <w:style w:type="character" w:customStyle="1" w:styleId="BodyTextIndentChar">
    <w:name w:val="Body Text Indent Char"/>
    <w:link w:val="BodyTextIndent"/>
    <w:rsid w:val="00170E53"/>
    <w:rPr>
      <w:sz w:val="22"/>
      <w:szCs w:val="24"/>
    </w:rPr>
  </w:style>
  <w:style w:type="table" w:styleId="TableGrid">
    <w:name w:val="Table Grid"/>
    <w:basedOn w:val="TableNormal"/>
    <w:uiPriority w:val="59"/>
    <w:rsid w:val="009864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E06863"/>
  </w:style>
  <w:style w:type="paragraph" w:customStyle="1" w:styleId="Default">
    <w:name w:val="Default"/>
    <w:rsid w:val="0068558E"/>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8A6B71"/>
    <w:rPr>
      <w:rFonts w:ascii="Tahoma" w:hAnsi="Tahoma" w:cs="Tahoma"/>
      <w:sz w:val="16"/>
      <w:szCs w:val="16"/>
    </w:rPr>
  </w:style>
  <w:style w:type="character" w:customStyle="1" w:styleId="BalloonTextChar">
    <w:name w:val="Balloon Text Char"/>
    <w:link w:val="BalloonText"/>
    <w:uiPriority w:val="99"/>
    <w:semiHidden/>
    <w:rsid w:val="008A6B71"/>
    <w:rPr>
      <w:rFonts w:ascii="Tahoma" w:hAnsi="Tahoma" w:cs="Tahoma"/>
      <w:sz w:val="16"/>
      <w:szCs w:val="16"/>
      <w:lang w:bidi="en-US"/>
    </w:rPr>
  </w:style>
  <w:style w:type="paragraph" w:styleId="NormalWeb">
    <w:name w:val="Normal (Web)"/>
    <w:basedOn w:val="Normal"/>
    <w:uiPriority w:val="99"/>
    <w:unhideWhenUsed/>
    <w:rsid w:val="003D3775"/>
    <w:rPr>
      <w:rFonts w:eastAsia="Calibri"/>
      <w:lang w:bidi="ar-SA"/>
    </w:rPr>
  </w:style>
  <w:style w:type="paragraph" w:styleId="Header">
    <w:name w:val="header"/>
    <w:basedOn w:val="Normal"/>
    <w:link w:val="HeaderChar"/>
    <w:uiPriority w:val="99"/>
    <w:unhideWhenUsed/>
    <w:rsid w:val="00D22E3D"/>
    <w:pPr>
      <w:tabs>
        <w:tab w:val="center" w:pos="4680"/>
        <w:tab w:val="right" w:pos="9360"/>
      </w:tabs>
    </w:pPr>
  </w:style>
  <w:style w:type="character" w:customStyle="1" w:styleId="HeaderChar">
    <w:name w:val="Header Char"/>
    <w:basedOn w:val="DefaultParagraphFont"/>
    <w:link w:val="Header"/>
    <w:uiPriority w:val="99"/>
    <w:rsid w:val="00D22E3D"/>
    <w:rPr>
      <w:sz w:val="24"/>
      <w:szCs w:val="24"/>
      <w:lang w:bidi="en-US"/>
    </w:rPr>
  </w:style>
  <w:style w:type="paragraph" w:styleId="Footer">
    <w:name w:val="footer"/>
    <w:basedOn w:val="Normal"/>
    <w:link w:val="FooterChar"/>
    <w:uiPriority w:val="99"/>
    <w:unhideWhenUsed/>
    <w:rsid w:val="00D22E3D"/>
    <w:pPr>
      <w:tabs>
        <w:tab w:val="center" w:pos="4680"/>
        <w:tab w:val="right" w:pos="9360"/>
      </w:tabs>
    </w:pPr>
  </w:style>
  <w:style w:type="character" w:customStyle="1" w:styleId="FooterChar">
    <w:name w:val="Footer Char"/>
    <w:basedOn w:val="DefaultParagraphFont"/>
    <w:link w:val="Footer"/>
    <w:uiPriority w:val="99"/>
    <w:rsid w:val="00D22E3D"/>
    <w:rPr>
      <w:sz w:val="24"/>
      <w:szCs w:val="24"/>
      <w:lang w:bidi="en-US"/>
    </w:rPr>
  </w:style>
  <w:style w:type="character" w:styleId="CommentReference">
    <w:name w:val="annotation reference"/>
    <w:basedOn w:val="DefaultParagraphFont"/>
    <w:uiPriority w:val="99"/>
    <w:semiHidden/>
    <w:unhideWhenUsed/>
    <w:rsid w:val="00686E3F"/>
    <w:rPr>
      <w:sz w:val="16"/>
      <w:szCs w:val="16"/>
    </w:rPr>
  </w:style>
  <w:style w:type="paragraph" w:styleId="CommentText">
    <w:name w:val="annotation text"/>
    <w:basedOn w:val="Normal"/>
    <w:link w:val="CommentTextChar"/>
    <w:uiPriority w:val="99"/>
    <w:semiHidden/>
    <w:unhideWhenUsed/>
    <w:rsid w:val="00686E3F"/>
    <w:rPr>
      <w:sz w:val="20"/>
      <w:szCs w:val="20"/>
    </w:rPr>
  </w:style>
  <w:style w:type="character" w:customStyle="1" w:styleId="CommentTextChar">
    <w:name w:val="Comment Text Char"/>
    <w:basedOn w:val="DefaultParagraphFont"/>
    <w:link w:val="CommentText"/>
    <w:uiPriority w:val="99"/>
    <w:semiHidden/>
    <w:rsid w:val="00686E3F"/>
    <w:rPr>
      <w:lang w:bidi="en-US"/>
    </w:rPr>
  </w:style>
  <w:style w:type="paragraph" w:styleId="CommentSubject">
    <w:name w:val="annotation subject"/>
    <w:basedOn w:val="CommentText"/>
    <w:next w:val="CommentText"/>
    <w:link w:val="CommentSubjectChar"/>
    <w:uiPriority w:val="99"/>
    <w:semiHidden/>
    <w:unhideWhenUsed/>
    <w:rsid w:val="00686E3F"/>
    <w:rPr>
      <w:b/>
      <w:bCs/>
    </w:rPr>
  </w:style>
  <w:style w:type="character" w:customStyle="1" w:styleId="CommentSubjectChar">
    <w:name w:val="Comment Subject Char"/>
    <w:basedOn w:val="CommentTextChar"/>
    <w:link w:val="CommentSubject"/>
    <w:uiPriority w:val="99"/>
    <w:semiHidden/>
    <w:rsid w:val="00686E3F"/>
    <w:rPr>
      <w:b/>
      <w:bCs/>
      <w:lang w:bidi="en-US"/>
    </w:rPr>
  </w:style>
  <w:style w:type="character" w:styleId="FollowedHyperlink">
    <w:name w:val="FollowedHyperlink"/>
    <w:basedOn w:val="DefaultParagraphFont"/>
    <w:uiPriority w:val="99"/>
    <w:semiHidden/>
    <w:unhideWhenUsed/>
    <w:rsid w:val="00521A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578491">
      <w:bodyDiv w:val="1"/>
      <w:marLeft w:val="0"/>
      <w:marRight w:val="0"/>
      <w:marTop w:val="0"/>
      <w:marBottom w:val="0"/>
      <w:divBdr>
        <w:top w:val="none" w:sz="0" w:space="0" w:color="auto"/>
        <w:left w:val="none" w:sz="0" w:space="0" w:color="auto"/>
        <w:bottom w:val="none" w:sz="0" w:space="0" w:color="auto"/>
        <w:right w:val="none" w:sz="0" w:space="0" w:color="auto"/>
      </w:divBdr>
    </w:div>
    <w:div w:id="917637566">
      <w:bodyDiv w:val="1"/>
      <w:marLeft w:val="0"/>
      <w:marRight w:val="0"/>
      <w:marTop w:val="0"/>
      <w:marBottom w:val="0"/>
      <w:divBdr>
        <w:top w:val="none" w:sz="0" w:space="0" w:color="auto"/>
        <w:left w:val="none" w:sz="0" w:space="0" w:color="auto"/>
        <w:bottom w:val="none" w:sz="0" w:space="0" w:color="auto"/>
        <w:right w:val="none" w:sz="0" w:space="0" w:color="auto"/>
      </w:divBdr>
    </w:div>
    <w:div w:id="1313099537">
      <w:bodyDiv w:val="1"/>
      <w:marLeft w:val="0"/>
      <w:marRight w:val="0"/>
      <w:marTop w:val="0"/>
      <w:marBottom w:val="0"/>
      <w:divBdr>
        <w:top w:val="none" w:sz="0" w:space="0" w:color="auto"/>
        <w:left w:val="none" w:sz="0" w:space="0" w:color="auto"/>
        <w:bottom w:val="none" w:sz="0" w:space="0" w:color="auto"/>
        <w:right w:val="none" w:sz="0" w:space="0" w:color="auto"/>
      </w:divBdr>
    </w:div>
    <w:div w:id="209731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kappadelta.com" TargetMode="External"/><Relationship Id="rId13" Type="http://schemas.openxmlformats.org/officeDocument/2006/relationships/hyperlink" Target="http://www.wix.com/danwestohio/CollegePublicForum" TargetMode="External"/><Relationship Id="rId18" Type="http://schemas.openxmlformats.org/officeDocument/2006/relationships/hyperlink" Target="http://www.niu.edu/scholarships/forward-together-forward/index.shtml" TargetMode="External"/><Relationship Id="rId26" Type="http://schemas.openxmlformats.org/officeDocument/2006/relationships/hyperlink" Target="https://sites.google.com/a/plu.edu/nationalforensicsoralhistoryarchive/" TargetMode="External"/><Relationship Id="rId3" Type="http://schemas.openxmlformats.org/officeDocument/2006/relationships/settings" Target="settings.xml"/><Relationship Id="rId21" Type="http://schemas.openxmlformats.org/officeDocument/2006/relationships/hyperlink" Target="http://www.vimeo.com/pikappadelta" TargetMode="External"/><Relationship Id="rId7" Type="http://schemas.openxmlformats.org/officeDocument/2006/relationships/image" Target="media/image1.png"/><Relationship Id="rId12" Type="http://schemas.openxmlformats.org/officeDocument/2006/relationships/hyperlink" Target="mailto:smillsap@otterbein.edu" TargetMode="External"/><Relationship Id="rId17" Type="http://schemas.openxmlformats.org/officeDocument/2006/relationships/hyperlink" Target="http://www.awomansworthinc.org/donate" TargetMode="External"/><Relationship Id="rId25" Type="http://schemas.openxmlformats.org/officeDocument/2006/relationships/hyperlink" Target="mailto:jensensc@webster.edu" TargetMode="External"/><Relationship Id="rId2" Type="http://schemas.openxmlformats.org/officeDocument/2006/relationships/styles" Target="styles.xml"/><Relationship Id="rId16" Type="http://schemas.openxmlformats.org/officeDocument/2006/relationships/hyperlink" Target="http://www.affirmativeconsent.com" TargetMode="External"/><Relationship Id="rId20" Type="http://schemas.openxmlformats.org/officeDocument/2006/relationships/hyperlink" Target="http://Vimeo.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ikappadelta.com" TargetMode="External"/><Relationship Id="rId24" Type="http://schemas.openxmlformats.org/officeDocument/2006/relationships/hyperlink" Target="mailto:ryan.louis@ottawa.edu" TargetMode="External"/><Relationship Id="rId5" Type="http://schemas.openxmlformats.org/officeDocument/2006/relationships/footnotes" Target="footnotes.xml"/><Relationship Id="rId15" Type="http://schemas.openxmlformats.org/officeDocument/2006/relationships/hyperlink" Target="http://www.ipdadebate.org/event.html" TargetMode="External"/><Relationship Id="rId23" Type="http://schemas.openxmlformats.org/officeDocument/2006/relationships/hyperlink" Target="mailto:ryan.louis@ottawa.edu" TargetMode="External"/><Relationship Id="rId28" Type="http://schemas.openxmlformats.org/officeDocument/2006/relationships/fontTable" Target="fontTable.xml"/><Relationship Id="rId10" Type="http://schemas.openxmlformats.org/officeDocument/2006/relationships/hyperlink" Target="mailto:jstoppen@u.boisestate.edu" TargetMode="External"/><Relationship Id="rId19" Type="http://schemas.openxmlformats.org/officeDocument/2006/relationships/hyperlink" Target="mailto:dbailey@sbuniv.edu" TargetMode="External"/><Relationship Id="rId4" Type="http://schemas.openxmlformats.org/officeDocument/2006/relationships/webSettings" Target="webSettings.xml"/><Relationship Id="rId9" Type="http://schemas.openxmlformats.org/officeDocument/2006/relationships/hyperlink" Target="mailto:pkdnationaloffice@gmail.com" TargetMode="External"/><Relationship Id="rId14" Type="http://schemas.openxmlformats.org/officeDocument/2006/relationships/hyperlink" Target="http://flynn.debating.net/Sydrules.htm" TargetMode="External"/><Relationship Id="rId22" Type="http://schemas.openxmlformats.org/officeDocument/2006/relationships/hyperlink" Target="mailto:pkdnationalcouncil@gmail.com"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9702</Words>
  <Characters>55308</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Webster University</Company>
  <LinksUpToDate>false</LinksUpToDate>
  <CharactersWithSpaces>64881</CharactersWithSpaces>
  <SharedDoc>false</SharedDoc>
  <HLinks>
    <vt:vector size="90" baseType="variant">
      <vt:variant>
        <vt:i4>3080295</vt:i4>
      </vt:variant>
      <vt:variant>
        <vt:i4>42</vt:i4>
      </vt:variant>
      <vt:variant>
        <vt:i4>0</vt:i4>
      </vt:variant>
      <vt:variant>
        <vt:i4>5</vt:i4>
      </vt:variant>
      <vt:variant>
        <vt:lpwstr>https://sites.google.com/a/plu.edu/nationalforensicsoralhistoryarchive/</vt:lpwstr>
      </vt:variant>
      <vt:variant>
        <vt:lpwstr/>
      </vt:variant>
      <vt:variant>
        <vt:i4>589863</vt:i4>
      </vt:variant>
      <vt:variant>
        <vt:i4>39</vt:i4>
      </vt:variant>
      <vt:variant>
        <vt:i4>0</vt:i4>
      </vt:variant>
      <vt:variant>
        <vt:i4>5</vt:i4>
      </vt:variant>
      <vt:variant>
        <vt:lpwstr>mailto:jensensc@webster.edu</vt:lpwstr>
      </vt:variant>
      <vt:variant>
        <vt:lpwstr/>
      </vt:variant>
      <vt:variant>
        <vt:i4>8192017</vt:i4>
      </vt:variant>
      <vt:variant>
        <vt:i4>36</vt:i4>
      </vt:variant>
      <vt:variant>
        <vt:i4>0</vt:i4>
      </vt:variant>
      <vt:variant>
        <vt:i4>5</vt:i4>
      </vt:variant>
      <vt:variant>
        <vt:lpwstr>mailto:ryan.louis@ottawa.edu</vt:lpwstr>
      </vt:variant>
      <vt:variant>
        <vt:lpwstr/>
      </vt:variant>
      <vt:variant>
        <vt:i4>8192017</vt:i4>
      </vt:variant>
      <vt:variant>
        <vt:i4>33</vt:i4>
      </vt:variant>
      <vt:variant>
        <vt:i4>0</vt:i4>
      </vt:variant>
      <vt:variant>
        <vt:i4>5</vt:i4>
      </vt:variant>
      <vt:variant>
        <vt:lpwstr>mailto:ryan.louis@ottawa.edu</vt:lpwstr>
      </vt:variant>
      <vt:variant>
        <vt:lpwstr/>
      </vt:variant>
      <vt:variant>
        <vt:i4>1114149</vt:i4>
      </vt:variant>
      <vt:variant>
        <vt:i4>30</vt:i4>
      </vt:variant>
      <vt:variant>
        <vt:i4>0</vt:i4>
      </vt:variant>
      <vt:variant>
        <vt:i4>5</vt:i4>
      </vt:variant>
      <vt:variant>
        <vt:lpwstr>mailto:pkdnationalcouncil@gmail.com</vt:lpwstr>
      </vt:variant>
      <vt:variant>
        <vt:lpwstr/>
      </vt:variant>
      <vt:variant>
        <vt:i4>4849730</vt:i4>
      </vt:variant>
      <vt:variant>
        <vt:i4>27</vt:i4>
      </vt:variant>
      <vt:variant>
        <vt:i4>0</vt:i4>
      </vt:variant>
      <vt:variant>
        <vt:i4>5</vt:i4>
      </vt:variant>
      <vt:variant>
        <vt:lpwstr>http://www.vimeo.com/pikappadelta</vt:lpwstr>
      </vt:variant>
      <vt:variant>
        <vt:lpwstr/>
      </vt:variant>
      <vt:variant>
        <vt:i4>5308484</vt:i4>
      </vt:variant>
      <vt:variant>
        <vt:i4>24</vt:i4>
      </vt:variant>
      <vt:variant>
        <vt:i4>0</vt:i4>
      </vt:variant>
      <vt:variant>
        <vt:i4>5</vt:i4>
      </vt:variant>
      <vt:variant>
        <vt:lpwstr>http://vimeo.com/</vt:lpwstr>
      </vt:variant>
      <vt:variant>
        <vt:lpwstr/>
      </vt:variant>
      <vt:variant>
        <vt:i4>589913</vt:i4>
      </vt:variant>
      <vt:variant>
        <vt:i4>21</vt:i4>
      </vt:variant>
      <vt:variant>
        <vt:i4>0</vt:i4>
      </vt:variant>
      <vt:variant>
        <vt:i4>5</vt:i4>
      </vt:variant>
      <vt:variant>
        <vt:lpwstr>http://www.ipdadebate.org/event.html</vt:lpwstr>
      </vt:variant>
      <vt:variant>
        <vt:lpwstr/>
      </vt:variant>
      <vt:variant>
        <vt:i4>3342440</vt:i4>
      </vt:variant>
      <vt:variant>
        <vt:i4>18</vt:i4>
      </vt:variant>
      <vt:variant>
        <vt:i4>0</vt:i4>
      </vt:variant>
      <vt:variant>
        <vt:i4>5</vt:i4>
      </vt:variant>
      <vt:variant>
        <vt:lpwstr>http://flynn.debating.net/Sydrules.htm</vt:lpwstr>
      </vt:variant>
      <vt:variant>
        <vt:lpwstr/>
      </vt:variant>
      <vt:variant>
        <vt:i4>5832720</vt:i4>
      </vt:variant>
      <vt:variant>
        <vt:i4>15</vt:i4>
      </vt:variant>
      <vt:variant>
        <vt:i4>0</vt:i4>
      </vt:variant>
      <vt:variant>
        <vt:i4>5</vt:i4>
      </vt:variant>
      <vt:variant>
        <vt:lpwstr>http://www.wix.com/danwestohio/CollegePublicForum</vt:lpwstr>
      </vt:variant>
      <vt:variant>
        <vt:lpwstr/>
      </vt:variant>
      <vt:variant>
        <vt:i4>6619215</vt:i4>
      </vt:variant>
      <vt:variant>
        <vt:i4>12</vt:i4>
      </vt:variant>
      <vt:variant>
        <vt:i4>0</vt:i4>
      </vt:variant>
      <vt:variant>
        <vt:i4>5</vt:i4>
      </vt:variant>
      <vt:variant>
        <vt:lpwstr>mailto:smillsap@otterbein.edu</vt:lpwstr>
      </vt:variant>
      <vt:variant>
        <vt:lpwstr/>
      </vt:variant>
      <vt:variant>
        <vt:i4>6160463</vt:i4>
      </vt:variant>
      <vt:variant>
        <vt:i4>9</vt:i4>
      </vt:variant>
      <vt:variant>
        <vt:i4>0</vt:i4>
      </vt:variant>
      <vt:variant>
        <vt:i4>5</vt:i4>
      </vt:variant>
      <vt:variant>
        <vt:lpwstr>http://www.pikappadelta.com/</vt:lpwstr>
      </vt:variant>
      <vt:variant>
        <vt:lpwstr/>
      </vt:variant>
      <vt:variant>
        <vt:i4>8126489</vt:i4>
      </vt:variant>
      <vt:variant>
        <vt:i4>6</vt:i4>
      </vt:variant>
      <vt:variant>
        <vt:i4>0</vt:i4>
      </vt:variant>
      <vt:variant>
        <vt:i4>5</vt:i4>
      </vt:variant>
      <vt:variant>
        <vt:lpwstr>mailto:jstoppen@u.boisestate.edu</vt:lpwstr>
      </vt:variant>
      <vt:variant>
        <vt:lpwstr/>
      </vt:variant>
      <vt:variant>
        <vt:i4>7471194</vt:i4>
      </vt:variant>
      <vt:variant>
        <vt:i4>3</vt:i4>
      </vt:variant>
      <vt:variant>
        <vt:i4>0</vt:i4>
      </vt:variant>
      <vt:variant>
        <vt:i4>5</vt:i4>
      </vt:variant>
      <vt:variant>
        <vt:lpwstr>mailto:pkdnationaloffice@gmail.com</vt:lpwstr>
      </vt:variant>
      <vt:variant>
        <vt:lpwstr/>
      </vt:variant>
      <vt:variant>
        <vt:i4>6160463</vt:i4>
      </vt:variant>
      <vt:variant>
        <vt:i4>0</vt:i4>
      </vt:variant>
      <vt:variant>
        <vt:i4>0</vt:i4>
      </vt:variant>
      <vt:variant>
        <vt:i4>5</vt:i4>
      </vt:variant>
      <vt:variant>
        <vt:lpwstr>http://www.pikappadelta.com/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Services</dc:creator>
  <cp:keywords/>
  <dc:description/>
  <cp:lastModifiedBy>Scott L. Jensen</cp:lastModifiedBy>
  <cp:revision>3</cp:revision>
  <cp:lastPrinted>2016-08-31T00:36:00Z</cp:lastPrinted>
  <dcterms:created xsi:type="dcterms:W3CDTF">2017-01-22T17:36:00Z</dcterms:created>
  <dcterms:modified xsi:type="dcterms:W3CDTF">2017-01-22T17:36:00Z</dcterms:modified>
</cp:coreProperties>
</file>